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C0DB5" w:rsidR="001A211C" w:rsidP="001A211C" w:rsidRDefault="001A211C" w14:paraId="71C921CF" w14:textId="77777777">
      <w:pPr>
        <w:spacing w:after="0" w:line="240" w:lineRule="auto"/>
        <w:jc w:val="center"/>
        <w:rPr>
          <w:rFonts w:eastAsia="Humnst777 BT" w:cstheme="minorHAnsi"/>
          <w:b/>
          <w:lang w:eastAsia="en-GB"/>
        </w:rPr>
      </w:pPr>
      <w:r w:rsidRPr="00CC0DB5">
        <w:rPr>
          <w:rFonts w:eastAsia="Humnst777 BT" w:cstheme="minorHAnsi"/>
          <w:b/>
          <w:noProof/>
          <w:sz w:val="32"/>
          <w:szCs w:val="32"/>
          <w:lang w:eastAsia="en-GB"/>
        </w:rPr>
        <w:drawing>
          <wp:inline distT="0" distB="0" distL="0" distR="0" wp14:anchorId="7A88D28C" wp14:editId="6E023A45">
            <wp:extent cx="1438910" cy="588645"/>
            <wp:effectExtent l="0" t="0" r="0" b="0"/>
            <wp:docPr id="3" name="Picture 1" descr="CCCU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U-logo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C0DB5" w:rsidR="00AE6B13" w:rsidP="00AE6B13" w:rsidRDefault="00CA4201" w14:paraId="3458AC09" w14:textId="01D28114">
      <w:pPr>
        <w:rPr>
          <w:rFonts w:cstheme="minorHAnsi"/>
          <w:b/>
        </w:rPr>
      </w:pPr>
      <w:r>
        <w:rPr>
          <w:rFonts w:cstheme="minorHAnsi"/>
          <w:b/>
        </w:rPr>
        <w:t>Title: C</w:t>
      </w:r>
      <w:r w:rsidRPr="00CC0DB5" w:rsidR="00AE6B13">
        <w:rPr>
          <w:rFonts w:cstheme="minorHAnsi"/>
          <w:b/>
        </w:rPr>
        <w:t xml:space="preserve">reating </w:t>
      </w:r>
      <w:r>
        <w:rPr>
          <w:rFonts w:cstheme="minorHAnsi"/>
          <w:b/>
        </w:rPr>
        <w:t xml:space="preserve">media </w:t>
      </w:r>
      <w:r w:rsidRPr="00CC0DB5" w:rsidR="00A60FE2">
        <w:rPr>
          <w:rFonts w:cstheme="minorHAnsi"/>
          <w:b/>
        </w:rPr>
        <w:t xml:space="preserve">content for </w:t>
      </w:r>
      <w:r w:rsidR="00FD156B">
        <w:rPr>
          <w:rFonts w:cstheme="minorHAnsi"/>
          <w:b/>
        </w:rPr>
        <w:t>an</w:t>
      </w:r>
      <w:r w:rsidRPr="00CC0DB5" w:rsidR="00A60FE2">
        <w:rPr>
          <w:rFonts w:cstheme="minorHAnsi"/>
          <w:b/>
        </w:rPr>
        <w:t xml:space="preserve"> interactive AHP educator career framework </w:t>
      </w:r>
      <w:r w:rsidRPr="00CC0DB5" w:rsidR="004D47DC">
        <w:rPr>
          <w:rFonts w:cstheme="minorHAnsi"/>
          <w:b/>
        </w:rPr>
        <w:t>website</w:t>
      </w:r>
      <w:r w:rsidRPr="00CC0DB5" w:rsidR="00AE6B13">
        <w:rPr>
          <w:rFonts w:cstheme="minorHAnsi"/>
          <w:b/>
        </w:rPr>
        <w:t xml:space="preserve">. </w:t>
      </w:r>
    </w:p>
    <w:p w:rsidRPr="00CC0DB5" w:rsidR="007E666F" w:rsidP="007E666F" w:rsidRDefault="007E666F" w14:paraId="72C1A1F6" w14:textId="77777777">
      <w:pPr>
        <w:spacing w:after="140" w:line="300" w:lineRule="exact"/>
        <w:jc w:val="center"/>
        <w:rPr>
          <w:rFonts w:eastAsia="Humnst777 BT" w:cstheme="minorHAnsi"/>
          <w:b/>
          <w:u w:val="single"/>
          <w:lang w:eastAsia="en-GB"/>
        </w:rPr>
      </w:pPr>
      <w:r w:rsidRPr="00CC0DB5">
        <w:rPr>
          <w:rFonts w:eastAsia="Humnst777 BT" w:cstheme="minorHAnsi"/>
          <w:b/>
          <w:u w:val="single"/>
          <w:lang w:eastAsia="en-GB"/>
        </w:rPr>
        <w:t xml:space="preserve">PARTICIPANT INFORMATION </w:t>
      </w:r>
    </w:p>
    <w:p w:rsidR="00D74C3A" w:rsidP="00D74C3A" w:rsidRDefault="00D74C3A" w14:paraId="79E2B224" w14:textId="38D8BD54">
      <w:pPr>
        <w:spacing w:after="0" w:line="240" w:lineRule="auto"/>
        <w:ind w:right="-130"/>
        <w:rPr>
          <w:rFonts w:eastAsia="Times New Roman" w:cstheme="minorHAnsi"/>
          <w:color w:val="000000"/>
        </w:rPr>
      </w:pPr>
      <w:r w:rsidRPr="0097597F">
        <w:rPr>
          <w:rFonts w:eastAsia="Times New Roman" w:cstheme="minorHAnsi"/>
          <w:color w:val="000000"/>
        </w:rPr>
        <w:t>Th</w:t>
      </w:r>
      <w:r>
        <w:rPr>
          <w:rFonts w:eastAsia="Times New Roman" w:cstheme="minorHAnsi"/>
          <w:color w:val="000000"/>
        </w:rPr>
        <w:t>is</w:t>
      </w:r>
      <w:r w:rsidRPr="0097597F">
        <w:rPr>
          <w:rFonts w:eastAsia="Times New Roman" w:cstheme="minorHAnsi"/>
          <w:color w:val="000000"/>
        </w:rPr>
        <w:t xml:space="preserve"> project is </w:t>
      </w:r>
      <w:r>
        <w:rPr>
          <w:rFonts w:eastAsia="Times New Roman" w:cstheme="minorHAnsi"/>
          <w:color w:val="000000"/>
        </w:rPr>
        <w:t>commissioned</w:t>
      </w:r>
      <w:r w:rsidRPr="0097597F">
        <w:rPr>
          <w:rFonts w:eastAsia="Times New Roman" w:cstheme="minorHAnsi"/>
          <w:color w:val="000000"/>
        </w:rPr>
        <w:t xml:space="preserve"> by NHS England Workforce Training and Education (WTE) SouthEast</w:t>
      </w:r>
      <w:r>
        <w:rPr>
          <w:rFonts w:eastAsia="Times New Roman" w:cstheme="minorHAnsi"/>
          <w:color w:val="000000"/>
        </w:rPr>
        <w:t xml:space="preserve"> and therefore will own the Intellectual property rights.</w:t>
      </w:r>
    </w:p>
    <w:p w:rsidRPr="0097597F" w:rsidR="00D74C3A" w:rsidP="00D74C3A" w:rsidRDefault="00D74C3A" w14:paraId="6030D656" w14:textId="77777777">
      <w:p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</w:p>
    <w:p w:rsidRPr="00CC0DB5" w:rsidR="00C54923" w:rsidP="006F77D5" w:rsidRDefault="004D47DC" w14:paraId="096F436C" w14:textId="76DDBF91">
      <w:pPr>
        <w:spacing w:after="0" w:line="240" w:lineRule="auto"/>
        <w:ind w:right="-130"/>
        <w:jc w:val="both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bCs/>
          <w:lang w:eastAsia="en-GB"/>
        </w:rPr>
        <w:t xml:space="preserve">This is a project </w:t>
      </w:r>
      <w:r w:rsidRPr="00CC0DB5" w:rsidR="007E666F">
        <w:rPr>
          <w:rFonts w:eastAsia="Humnst777 BT" w:cstheme="minorHAnsi"/>
          <w:bCs/>
          <w:lang w:eastAsia="en-GB"/>
        </w:rPr>
        <w:t>being conducted at Canterbury Christ Church University (CCCU) by</w:t>
      </w:r>
      <w:r w:rsidRPr="00CC0DB5" w:rsidR="00640708">
        <w:rPr>
          <w:rFonts w:eastAsia="Humnst777 BT" w:cstheme="minorHAnsi"/>
          <w:bCs/>
          <w:lang w:eastAsia="en-GB"/>
        </w:rPr>
        <w:t>:</w:t>
      </w:r>
    </w:p>
    <w:p w:rsidRPr="00CC0DB5" w:rsidR="0010127C" w:rsidP="006F77D5" w:rsidRDefault="0010127C" w14:paraId="45AF38E1" w14:textId="77777777">
      <w:pPr>
        <w:pStyle w:val="ListParagraph"/>
        <w:numPr>
          <w:ilvl w:val="0"/>
          <w:numId w:val="3"/>
        </w:num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  <w:r w:rsidRPr="00CC0DB5">
        <w:rPr>
          <w:rFonts w:cstheme="minorHAnsi"/>
        </w:rPr>
        <w:t xml:space="preserve">John Hammond, Professor of Interprofessional Practice, </w:t>
      </w:r>
      <w:hyperlink w:history="1" r:id="rId9">
        <w:r w:rsidRPr="00CC0DB5">
          <w:rPr>
            <w:rStyle w:val="Hyperlink"/>
            <w:rFonts w:cstheme="minorHAnsi"/>
          </w:rPr>
          <w:t>john.hammond@canterbury.ac.uk</w:t>
        </w:r>
      </w:hyperlink>
      <w:r w:rsidRPr="00CC0DB5">
        <w:rPr>
          <w:rFonts w:cstheme="minorHAnsi"/>
        </w:rPr>
        <w:t>,</w:t>
      </w:r>
    </w:p>
    <w:p w:rsidRPr="00CC0DB5" w:rsidR="004D47DC" w:rsidP="6D9A799B" w:rsidRDefault="004D47DC" w14:paraId="2707EF32" w14:textId="1187D9FA">
      <w:pPr>
        <w:pStyle w:val="ListParagraph"/>
        <w:numPr>
          <w:ilvl w:val="0"/>
          <w:numId w:val="3"/>
        </w:numPr>
        <w:spacing w:after="0" w:line="240" w:lineRule="auto"/>
        <w:ind w:right="-130"/>
        <w:rPr>
          <w:rFonts w:eastAsia="Humnst777 BT" w:cs="Calibri" w:cstheme="minorAscii"/>
          <w:lang w:eastAsia="en-GB"/>
        </w:rPr>
      </w:pPr>
      <w:r w:rsidRPr="6D9A799B" w:rsidR="004D47DC">
        <w:rPr>
          <w:rFonts w:cs="Calibri" w:cstheme="minorAscii"/>
        </w:rPr>
        <w:t>Rupert Kerrel</w:t>
      </w:r>
      <w:r w:rsidRPr="6D9A799B" w:rsidR="64F4337B">
        <w:rPr>
          <w:rFonts w:cs="Calibri" w:cstheme="minorAscii"/>
        </w:rPr>
        <w:t>l</w:t>
      </w:r>
      <w:r w:rsidRPr="6D9A799B" w:rsidR="004D47DC">
        <w:rPr>
          <w:rFonts w:cs="Calibri" w:cstheme="minorAscii"/>
        </w:rPr>
        <w:t xml:space="preserve">, </w:t>
      </w:r>
      <w:r w:rsidRPr="6D9A799B" w:rsidR="0001189D">
        <w:rPr>
          <w:rFonts w:cs="Calibri" w:cstheme="minorAscii"/>
        </w:rPr>
        <w:t xml:space="preserve">Senior Lecturer, </w:t>
      </w:r>
      <w:hyperlink r:id="Rb3adcb3e92004296">
        <w:r w:rsidRPr="6D9A799B" w:rsidR="0030247E">
          <w:rPr>
            <w:rStyle w:val="Hyperlink"/>
            <w:rFonts w:cs="Calibri" w:cstheme="minorAscii"/>
          </w:rPr>
          <w:t>rupert.kerrell@canterbury.ac.uk</w:t>
        </w:r>
      </w:hyperlink>
      <w:r w:rsidRPr="6D9A799B" w:rsidR="0030247E">
        <w:rPr>
          <w:rFonts w:cs="Calibri" w:cstheme="minorAscii"/>
        </w:rPr>
        <w:t xml:space="preserve"> </w:t>
      </w:r>
    </w:p>
    <w:p w:rsidRPr="00CC0DB5" w:rsidR="004D47DC" w:rsidP="006F77D5" w:rsidRDefault="004D47DC" w14:paraId="6B71A92C" w14:textId="64B93311">
      <w:pPr>
        <w:pStyle w:val="ListParagraph"/>
        <w:numPr>
          <w:ilvl w:val="0"/>
          <w:numId w:val="3"/>
        </w:num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  <w:r w:rsidRPr="00CC0DB5">
        <w:rPr>
          <w:rFonts w:cstheme="minorHAnsi"/>
        </w:rPr>
        <w:t xml:space="preserve">Nicole Hilburn, </w:t>
      </w:r>
      <w:r w:rsidRPr="00CC0DB5" w:rsidR="0001189D">
        <w:rPr>
          <w:rFonts w:cstheme="minorHAnsi"/>
        </w:rPr>
        <w:t>Senior Lecturer,</w:t>
      </w:r>
      <w:r w:rsidRPr="00CC0DB5" w:rsidR="0030247E">
        <w:rPr>
          <w:rFonts w:cstheme="minorHAnsi"/>
        </w:rPr>
        <w:t xml:space="preserve"> </w:t>
      </w:r>
      <w:hyperlink w:history="1" r:id="rId11">
        <w:r w:rsidRPr="00CC0DB5" w:rsidR="0030247E">
          <w:rPr>
            <w:rStyle w:val="Hyperlink"/>
            <w:rFonts w:cstheme="minorHAnsi"/>
          </w:rPr>
          <w:t>nicole.hilburn@canterbury.ac.uk</w:t>
        </w:r>
      </w:hyperlink>
      <w:r w:rsidRPr="00CC0DB5" w:rsidR="0030247E">
        <w:rPr>
          <w:rFonts w:cstheme="minorHAnsi"/>
        </w:rPr>
        <w:t xml:space="preserve"> </w:t>
      </w:r>
    </w:p>
    <w:p w:rsidRPr="00CC0DB5" w:rsidR="004D47DC" w:rsidP="006F77D5" w:rsidRDefault="004D47DC" w14:paraId="08F37698" w14:textId="537CF777">
      <w:pPr>
        <w:pStyle w:val="ListParagraph"/>
        <w:numPr>
          <w:ilvl w:val="0"/>
          <w:numId w:val="3"/>
        </w:num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  <w:r w:rsidRPr="00CC0DB5">
        <w:rPr>
          <w:rFonts w:cstheme="minorHAnsi"/>
        </w:rPr>
        <w:t>Anne Martin</w:t>
      </w:r>
      <w:r w:rsidRPr="00CC0DB5" w:rsidR="0001189D">
        <w:rPr>
          <w:rFonts w:cstheme="minorHAnsi"/>
        </w:rPr>
        <w:t xml:space="preserve">, </w:t>
      </w:r>
      <w:r w:rsidRPr="00CC0DB5" w:rsidR="0030247E">
        <w:rPr>
          <w:rFonts w:cstheme="minorHAnsi"/>
        </w:rPr>
        <w:t xml:space="preserve">Senior </w:t>
      </w:r>
      <w:r w:rsidRPr="00CC0DB5" w:rsidR="0001189D">
        <w:rPr>
          <w:rFonts w:cstheme="minorHAnsi"/>
        </w:rPr>
        <w:t>Research Fellow</w:t>
      </w:r>
      <w:r w:rsidRPr="00CC0DB5" w:rsidR="0030247E">
        <w:rPr>
          <w:rFonts w:cstheme="minorHAnsi"/>
        </w:rPr>
        <w:t xml:space="preserve">, </w:t>
      </w:r>
      <w:hyperlink w:history="1" r:id="rId12">
        <w:r w:rsidRPr="00CC0DB5" w:rsidR="0030247E">
          <w:rPr>
            <w:rStyle w:val="Hyperlink"/>
            <w:rFonts w:cstheme="minorHAnsi"/>
          </w:rPr>
          <w:t>anne.martin@canterbury.ac.uk</w:t>
        </w:r>
      </w:hyperlink>
      <w:r w:rsidRPr="00CC0DB5" w:rsidR="0030247E">
        <w:rPr>
          <w:rFonts w:cstheme="minorHAnsi"/>
        </w:rPr>
        <w:t xml:space="preserve"> </w:t>
      </w:r>
    </w:p>
    <w:p w:rsidR="006F77D5" w:rsidP="006F77D5" w:rsidRDefault="006F77D5" w14:paraId="23489DE8" w14:textId="77777777">
      <w:p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</w:p>
    <w:p w:rsidR="00833715" w:rsidP="006F77D5" w:rsidRDefault="004D78B8" w14:paraId="565DB4FD" w14:textId="3064BA37">
      <w:p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bCs/>
          <w:lang w:eastAsia="en-GB"/>
        </w:rPr>
        <w:t>In collaboration with</w:t>
      </w:r>
      <w:r w:rsidR="006F77D5">
        <w:rPr>
          <w:rFonts w:eastAsia="Humnst777 BT" w:cstheme="minorHAnsi"/>
          <w:bCs/>
          <w:lang w:eastAsia="en-GB"/>
        </w:rPr>
        <w:t>:</w:t>
      </w:r>
      <w:r w:rsidRPr="00CC0DB5">
        <w:rPr>
          <w:rFonts w:eastAsia="Humnst777 BT" w:cstheme="minorHAnsi"/>
          <w:bCs/>
          <w:lang w:eastAsia="en-GB"/>
        </w:rPr>
        <w:t xml:space="preserve"> </w:t>
      </w:r>
    </w:p>
    <w:p w:rsidRPr="009115CA" w:rsidR="006F77D5" w:rsidP="009115CA" w:rsidRDefault="00833715" w14:paraId="33BD293C" w14:textId="7D8491FD">
      <w:pPr>
        <w:pStyle w:val="ListParagraph"/>
        <w:numPr>
          <w:ilvl w:val="0"/>
          <w:numId w:val="8"/>
        </w:num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  <w:r w:rsidRPr="009115CA">
        <w:rPr>
          <w:rFonts w:eastAsia="Humnst777 BT" w:cstheme="minorHAnsi"/>
          <w:bCs/>
          <w:lang w:eastAsia="en-GB"/>
        </w:rPr>
        <w:t>Tai Frater</w:t>
      </w:r>
      <w:r w:rsidRPr="009115CA" w:rsidR="006F77D5">
        <w:rPr>
          <w:rFonts w:eastAsia="Humnst777 BT" w:cstheme="minorHAnsi"/>
          <w:bCs/>
          <w:lang w:eastAsia="en-GB"/>
        </w:rPr>
        <w:t xml:space="preserve">, Senior Lecturer, </w:t>
      </w:r>
      <w:r w:rsidRPr="009115CA" w:rsidR="009115CA">
        <w:rPr>
          <w:rFonts w:eastAsia="Humnst777 BT" w:cstheme="minorHAnsi"/>
          <w:bCs/>
          <w:lang w:eastAsia="en-GB"/>
        </w:rPr>
        <w:t xml:space="preserve">University of Winchester, </w:t>
      </w:r>
      <w:hyperlink w:history="1" r:id="rId13">
        <w:r w:rsidRPr="009115CA" w:rsidR="009115CA">
          <w:rPr>
            <w:rStyle w:val="Hyperlink"/>
            <w:rFonts w:eastAsia="Humnst777 BT" w:cstheme="minorHAnsi"/>
            <w:bCs/>
            <w:lang w:eastAsia="en-GB"/>
          </w:rPr>
          <w:t>tai.frater@winchester.ac.uk</w:t>
        </w:r>
      </w:hyperlink>
      <w:r w:rsidRPr="009115CA" w:rsidR="00707BB8">
        <w:rPr>
          <w:rFonts w:eastAsia="Humnst777 BT" w:cstheme="minorHAnsi"/>
          <w:bCs/>
          <w:lang w:eastAsia="en-GB"/>
        </w:rPr>
        <w:t xml:space="preserve"> </w:t>
      </w:r>
    </w:p>
    <w:p w:rsidR="009115CA" w:rsidP="006F77D5" w:rsidRDefault="006F77D5" w14:paraId="7C57F369" w14:textId="3052FF79">
      <w:pPr>
        <w:pStyle w:val="ListParagraph"/>
        <w:numPr>
          <w:ilvl w:val="0"/>
          <w:numId w:val="8"/>
        </w:num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  <w:r w:rsidRPr="009115CA">
        <w:rPr>
          <w:rFonts w:eastAsia="Humnst777 BT" w:cstheme="minorHAnsi"/>
          <w:bCs/>
          <w:lang w:eastAsia="en-GB"/>
        </w:rPr>
        <w:t>Sophie Gay, Faculty Director Practice Learning</w:t>
      </w:r>
      <w:r w:rsidRPr="009115CA" w:rsidR="009115CA">
        <w:rPr>
          <w:rFonts w:eastAsia="Humnst777 BT" w:cstheme="minorHAnsi"/>
          <w:bCs/>
          <w:lang w:eastAsia="en-GB"/>
        </w:rPr>
        <w:t xml:space="preserve">, University of Winchester, </w:t>
      </w:r>
      <w:hyperlink w:history="1" r:id="rId14">
        <w:r w:rsidRPr="009115CA" w:rsidR="009115CA">
          <w:rPr>
            <w:rStyle w:val="Hyperlink"/>
            <w:rFonts w:eastAsia="Humnst777 BT" w:cstheme="minorHAnsi"/>
            <w:bCs/>
            <w:lang w:eastAsia="en-GB"/>
          </w:rPr>
          <w:t>sophie.gay@winchester.ac.uk</w:t>
        </w:r>
      </w:hyperlink>
      <w:r w:rsidRPr="009115CA" w:rsidR="009115CA">
        <w:rPr>
          <w:rFonts w:eastAsia="Humnst777 BT" w:cstheme="minorHAnsi"/>
          <w:bCs/>
          <w:lang w:eastAsia="en-GB"/>
        </w:rPr>
        <w:t xml:space="preserve"> </w:t>
      </w:r>
    </w:p>
    <w:p w:rsidR="0097597F" w:rsidP="006F77D5" w:rsidRDefault="009115CA" w14:paraId="350D7F6A" w14:textId="7C61D000">
      <w:pPr>
        <w:pStyle w:val="ListParagraph"/>
        <w:numPr>
          <w:ilvl w:val="0"/>
          <w:numId w:val="8"/>
        </w:num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  <w:r>
        <w:rPr>
          <w:rFonts w:eastAsia="Humnst777 BT" w:cstheme="minorHAnsi"/>
          <w:bCs/>
          <w:lang w:eastAsia="en-GB"/>
        </w:rPr>
        <w:t xml:space="preserve">Jo Kileff, </w:t>
      </w:r>
      <w:r w:rsidR="00D11EDE">
        <w:rPr>
          <w:rFonts w:eastAsia="Humnst777 BT" w:cstheme="minorHAnsi"/>
          <w:bCs/>
          <w:lang w:eastAsia="en-GB"/>
        </w:rPr>
        <w:t xml:space="preserve">Lecturer, </w:t>
      </w:r>
      <w:r w:rsidRPr="009115CA" w:rsidR="006F77D5">
        <w:rPr>
          <w:rFonts w:eastAsia="Humnst777 BT" w:cstheme="minorHAnsi"/>
          <w:bCs/>
          <w:lang w:eastAsia="en-GB"/>
        </w:rPr>
        <w:t>University of Southampton</w:t>
      </w:r>
      <w:r w:rsidR="0097597F">
        <w:rPr>
          <w:rFonts w:eastAsia="Humnst777 BT" w:cstheme="minorHAnsi"/>
          <w:bCs/>
          <w:lang w:eastAsia="en-GB"/>
        </w:rPr>
        <w:t xml:space="preserve">, </w:t>
      </w:r>
      <w:hyperlink w:history="1" r:id="rId15">
        <w:r w:rsidRPr="00C61020" w:rsidR="0097597F">
          <w:rPr>
            <w:rStyle w:val="Hyperlink"/>
            <w:rFonts w:eastAsia="Humnst777 BT" w:cstheme="minorHAnsi"/>
            <w:bCs/>
            <w:lang w:eastAsia="en-GB"/>
          </w:rPr>
          <w:t>j.kileff@soton.ac.uk</w:t>
        </w:r>
      </w:hyperlink>
      <w:r w:rsidR="0097597F">
        <w:rPr>
          <w:rFonts w:eastAsia="Humnst777 BT" w:cstheme="minorHAnsi"/>
          <w:bCs/>
          <w:lang w:eastAsia="en-GB"/>
        </w:rPr>
        <w:t xml:space="preserve"> </w:t>
      </w:r>
    </w:p>
    <w:p w:rsidRPr="0097597F" w:rsidR="0097597F" w:rsidP="0097597F" w:rsidRDefault="0097597F" w14:paraId="12044384" w14:textId="34E2CFA9">
      <w:pPr>
        <w:pStyle w:val="ListParagraph"/>
        <w:numPr>
          <w:ilvl w:val="0"/>
          <w:numId w:val="8"/>
        </w:numPr>
        <w:spacing w:after="0" w:line="240" w:lineRule="auto"/>
        <w:ind w:right="-130"/>
        <w:rPr>
          <w:rFonts w:eastAsia="Humnst777 BT" w:cstheme="minorHAnsi"/>
          <w:bCs/>
          <w:lang w:eastAsia="en-GB"/>
        </w:rPr>
      </w:pPr>
      <w:r w:rsidRPr="0097597F">
        <w:rPr>
          <w:rFonts w:eastAsia="Times New Roman" w:cstheme="minorHAnsi"/>
          <w:color w:val="000000"/>
        </w:rPr>
        <w:t>Kat Kynes</w:t>
      </w:r>
      <w:r w:rsidR="000D648B">
        <w:rPr>
          <w:rFonts w:eastAsia="Times New Roman" w:cstheme="minorHAnsi"/>
          <w:color w:val="000000"/>
        </w:rPr>
        <w:t>,</w:t>
      </w:r>
      <w:r w:rsidR="0003095E">
        <w:rPr>
          <w:rFonts w:eastAsia="Times New Roman" w:cstheme="minorHAnsi"/>
          <w:color w:val="000000"/>
        </w:rPr>
        <w:t xml:space="preserve"> Producer,</w:t>
      </w:r>
      <w:r w:rsidRPr="0097597F">
        <w:rPr>
          <w:rFonts w:eastAsia="Times New Roman" w:cstheme="minorHAnsi"/>
          <w:color w:val="000000"/>
        </w:rPr>
        <w:t xml:space="preserve"> </w:t>
      </w:r>
      <w:hyperlink w:history="1" r:id="rId16">
        <w:r w:rsidRPr="00921E75" w:rsidR="004D78B8">
          <w:rPr>
            <w:rStyle w:val="Hyperlink"/>
            <w:rFonts w:eastAsia="Humnst777 BT" w:cstheme="minorHAnsi"/>
            <w:bCs/>
            <w:lang w:eastAsia="en-GB"/>
          </w:rPr>
          <w:t>Hyperfine Media</w:t>
        </w:r>
      </w:hyperlink>
      <w:r w:rsidR="00921E75">
        <w:rPr>
          <w:rFonts w:eastAsia="Humnst777 BT" w:cstheme="minorHAnsi"/>
          <w:bCs/>
          <w:lang w:eastAsia="en-GB"/>
        </w:rPr>
        <w:t>,</w:t>
      </w:r>
      <w:r w:rsidRPr="0097597F" w:rsidR="004D78B8">
        <w:rPr>
          <w:rFonts w:eastAsia="Humnst777 BT" w:cstheme="minorHAnsi"/>
          <w:bCs/>
          <w:lang w:eastAsia="en-GB"/>
        </w:rPr>
        <w:t xml:space="preserve"> </w:t>
      </w:r>
      <w:hyperlink w:history="1" r:id="rId17">
        <w:r w:rsidRPr="0097597F">
          <w:rPr>
            <w:rStyle w:val="Hyperlink"/>
            <w:rFonts w:eastAsia="Times New Roman" w:cstheme="minorHAnsi"/>
          </w:rPr>
          <w:t>kat@hyperfinemedia.co.uk</w:t>
        </w:r>
      </w:hyperlink>
      <w:r w:rsidRPr="0097597F">
        <w:rPr>
          <w:rFonts w:eastAsia="Times New Roman" w:cstheme="minorHAnsi"/>
          <w:color w:val="000000"/>
        </w:rPr>
        <w:t xml:space="preserve"> </w:t>
      </w:r>
    </w:p>
    <w:p w:rsidRPr="0097597F" w:rsidR="0097597F" w:rsidP="0097597F" w:rsidRDefault="0097597F" w14:paraId="10B0AF7D" w14:textId="77777777">
      <w:pPr>
        <w:pStyle w:val="ListParagraph"/>
        <w:spacing w:after="0" w:line="240" w:lineRule="auto"/>
        <w:ind w:right="-130"/>
        <w:rPr>
          <w:rFonts w:eastAsia="Humnst777 BT" w:cstheme="minorHAnsi"/>
          <w:bCs/>
          <w:lang w:eastAsia="en-GB"/>
        </w:rPr>
      </w:pPr>
    </w:p>
    <w:p w:rsidRPr="00CC0DB5" w:rsidR="007E666F" w:rsidP="007E666F" w:rsidRDefault="007E666F" w14:paraId="46166308" w14:textId="77777777">
      <w:pPr>
        <w:keepNext/>
        <w:keepLines/>
        <w:spacing w:before="100" w:after="140" w:line="300" w:lineRule="exact"/>
        <w:jc w:val="center"/>
        <w:outlineLvl w:val="0"/>
        <w:rPr>
          <w:rFonts w:eastAsia="Humnst777 BT" w:cstheme="minorHAnsi"/>
          <w:b/>
          <w:bCs/>
          <w:u w:val="single"/>
        </w:rPr>
      </w:pPr>
      <w:r w:rsidRPr="00CC0DB5">
        <w:rPr>
          <w:rFonts w:eastAsia="Humnst777 BT" w:cstheme="minorHAnsi"/>
          <w:b/>
          <w:bCs/>
          <w:u w:val="single"/>
        </w:rPr>
        <w:t>Background</w:t>
      </w:r>
    </w:p>
    <w:sdt>
      <w:sdtPr>
        <w:id w:val="1913501526"/>
        <w:placeholder>
          <w:docPart w:val="DefaultPlaceholder_-1854013440"/>
        </w:placeholder>
        <w:rPr>
          <w:rFonts w:eastAsia="Humnst777 BT" w:cs="Calibri" w:cstheme="minorAscii"/>
          <w:lang w:eastAsia="en-GB"/>
        </w:rPr>
      </w:sdtPr>
      <w:sdtEndPr>
        <w:rPr>
          <w:rFonts w:eastAsia="Humnst777 BT" w:cs="Calibri" w:cstheme="minorAscii"/>
          <w:lang w:eastAsia="en-GB"/>
        </w:rPr>
      </w:sdtEndPr>
      <w:sdtContent>
        <w:p w:rsidRPr="00CC0DB5" w:rsidR="007E666F" w:rsidP="6D9A799B" w:rsidRDefault="008D2484" w14:paraId="63E21594" w14:textId="2318373D">
          <w:pPr>
            <w:spacing w:after="240" w:line="240" w:lineRule="auto"/>
            <w:jc w:val="both"/>
            <w:rPr>
              <w:rFonts w:eastAsia="Humnst777 BT" w:cs="Calibri" w:cstheme="minorAscii"/>
              <w:lang w:eastAsia="en-GB"/>
            </w:rPr>
          </w:pPr>
          <w:r w:rsidRPr="6D9A799B" w:rsidR="008D2484">
            <w:rPr>
              <w:rFonts w:eastAsia="Humnst777 BT" w:cs="Calibri" w:cstheme="minorAscii"/>
              <w:lang w:eastAsia="en-GB"/>
            </w:rPr>
            <w:t xml:space="preserve">You have previously </w:t>
          </w:r>
          <w:r w:rsidRPr="6D9A799B" w:rsidR="00555CCF">
            <w:rPr>
              <w:rFonts w:eastAsia="Humnst777 BT" w:cs="Calibri" w:cstheme="minorAscii"/>
              <w:lang w:eastAsia="en-GB"/>
            </w:rPr>
            <w:t>indicated</w:t>
          </w:r>
          <w:r w:rsidRPr="6D9A799B" w:rsidR="00555CCF">
            <w:rPr>
              <w:rFonts w:eastAsia="Humnst777 BT" w:cs="Calibri" w:cstheme="minorAscii"/>
              <w:lang w:eastAsia="en-GB"/>
            </w:rPr>
            <w:t xml:space="preserve"> your interest in the </w:t>
          </w:r>
          <w:hyperlink r:id="R5a41bb2660ee4b6f">
            <w:r w:rsidRPr="6D9A799B" w:rsidR="00555CCF">
              <w:rPr>
                <w:rStyle w:val="Hyperlink"/>
                <w:rFonts w:eastAsia="Humnst777 BT" w:cs="Calibri" w:cstheme="minorAscii"/>
                <w:lang w:eastAsia="en-GB"/>
              </w:rPr>
              <w:t>AHP Educator Career Framework</w:t>
            </w:r>
            <w:r w:rsidRPr="6D9A799B" w:rsidR="000672A9">
              <w:rPr>
                <w:rStyle w:val="Hyperlink"/>
                <w:rFonts w:eastAsia="Humnst777 BT" w:cs="Calibri" w:cstheme="minorAscii"/>
                <w:lang w:eastAsia="en-GB"/>
              </w:rPr>
              <w:t>.</w:t>
            </w:r>
            <w:r w:rsidRPr="6D9A799B" w:rsidR="00555CCF">
              <w:rPr>
                <w:rStyle w:val="Hyperlink"/>
                <w:rFonts w:eastAsia="Humnst777 BT" w:cs="Calibri" w:cstheme="minorAscii"/>
                <w:lang w:eastAsia="en-GB"/>
              </w:rPr>
              <w:t xml:space="preserve"> </w:t>
            </w:r>
          </w:hyperlink>
          <w:r w:rsidRPr="6D9A799B" w:rsidR="00323F14">
            <w:rPr>
              <w:rFonts w:eastAsia="Humnst777 BT" w:cs="Calibri" w:cstheme="minorAscii"/>
              <w:lang w:eastAsia="en-GB"/>
            </w:rPr>
            <w:t xml:space="preserve"> </w:t>
          </w:r>
          <w:r w:rsidRPr="6D9A799B" w:rsidR="000672A9">
            <w:rPr>
              <w:rFonts w:eastAsia="Humnst777 BT" w:cs="Calibri" w:cstheme="minorAscii"/>
              <w:lang w:eastAsia="en-GB"/>
            </w:rPr>
            <w:t>We held a</w:t>
          </w:r>
          <w:r w:rsidRPr="6D9A799B" w:rsidR="007D20AB">
            <w:rPr>
              <w:rFonts w:eastAsia="Humnst777 BT" w:cs="Calibri" w:cstheme="minorAscii"/>
              <w:lang w:eastAsia="en-GB"/>
            </w:rPr>
            <w:t xml:space="preserve"> collaborative</w:t>
          </w:r>
          <w:r w:rsidRPr="6D9A799B" w:rsidR="000672A9">
            <w:rPr>
              <w:rFonts w:eastAsia="Humnst777 BT" w:cs="Calibri" w:cstheme="minorAscii"/>
              <w:lang w:eastAsia="en-GB"/>
            </w:rPr>
            <w:t xml:space="preserve"> event </w:t>
          </w:r>
          <w:r w:rsidRPr="6D9A799B" w:rsidR="007D20AB">
            <w:rPr>
              <w:rFonts w:eastAsia="Humnst777 BT" w:cs="Calibri" w:cstheme="minorAscii"/>
              <w:lang w:eastAsia="en-GB"/>
            </w:rPr>
            <w:t>with University of Winchester, University of Southampto</w:t>
          </w:r>
          <w:r w:rsidRPr="6D9A799B" w:rsidR="00DD395E">
            <w:rPr>
              <w:rFonts w:eastAsia="Humnst777 BT" w:cs="Calibri" w:cstheme="minorAscii"/>
              <w:lang w:eastAsia="en-GB"/>
            </w:rPr>
            <w:t xml:space="preserve">n </w:t>
          </w:r>
          <w:r w:rsidRPr="6D9A799B" w:rsidR="000672A9">
            <w:rPr>
              <w:rFonts w:eastAsia="Humnst777 BT" w:cs="Calibri" w:cstheme="minorAscii"/>
              <w:lang w:eastAsia="en-GB"/>
            </w:rPr>
            <w:t>on 21</w:t>
          </w:r>
          <w:r w:rsidRPr="6D9A799B" w:rsidR="000672A9">
            <w:rPr>
              <w:rFonts w:eastAsia="Humnst777 BT" w:cs="Calibri" w:cstheme="minorAscii"/>
              <w:vertAlign w:val="superscript"/>
              <w:lang w:eastAsia="en-GB"/>
            </w:rPr>
            <w:t>st</w:t>
          </w:r>
          <w:r w:rsidRPr="6D9A799B" w:rsidR="000672A9">
            <w:rPr>
              <w:rFonts w:eastAsia="Humnst777 BT" w:cs="Calibri" w:cstheme="minorAscii"/>
              <w:lang w:eastAsia="en-GB"/>
            </w:rPr>
            <w:t xml:space="preserve"> March 2024 to consider how to Bring the framework alive. There were many ideas and suggestions including </w:t>
          </w:r>
          <w:r w:rsidRPr="6D9A799B" w:rsidR="00DA5BEF">
            <w:rPr>
              <w:rFonts w:eastAsia="Humnst777 BT" w:cs="Calibri" w:cstheme="minorAscii"/>
              <w:lang w:eastAsia="en-GB"/>
            </w:rPr>
            <w:t xml:space="preserve">to </w:t>
          </w:r>
          <w:r w:rsidRPr="6D9A799B" w:rsidR="000672A9">
            <w:rPr>
              <w:rFonts w:eastAsia="Humnst777 BT" w:cs="Calibri" w:cstheme="minorAscii"/>
              <w:lang w:eastAsia="en-GB"/>
            </w:rPr>
            <w:t>mak</w:t>
          </w:r>
          <w:r w:rsidRPr="6D9A799B" w:rsidR="00DA5BEF">
            <w:rPr>
              <w:rFonts w:eastAsia="Humnst777 BT" w:cs="Calibri" w:cstheme="minorAscii"/>
              <w:lang w:eastAsia="en-GB"/>
            </w:rPr>
            <w:t>e</w:t>
          </w:r>
          <w:r w:rsidRPr="6D9A799B" w:rsidR="000672A9">
            <w:rPr>
              <w:rFonts w:eastAsia="Humnst777 BT" w:cs="Calibri" w:cstheme="minorAscii"/>
              <w:lang w:eastAsia="en-GB"/>
            </w:rPr>
            <w:t xml:space="preserve"> the website</w:t>
          </w:r>
          <w:r w:rsidRPr="6D9A799B" w:rsidR="00DA5BEF">
            <w:rPr>
              <w:rFonts w:eastAsia="Humnst777 BT" w:cs="Calibri" w:cstheme="minorAscii"/>
              <w:lang w:eastAsia="en-GB"/>
            </w:rPr>
            <w:t xml:space="preserve"> and framework</w:t>
          </w:r>
          <w:r w:rsidRPr="6D9A799B" w:rsidR="000672A9">
            <w:rPr>
              <w:rFonts w:eastAsia="Humnst777 BT" w:cs="Calibri" w:cstheme="minorAscii"/>
              <w:lang w:eastAsia="en-GB"/>
            </w:rPr>
            <w:t xml:space="preserve"> more interactive</w:t>
          </w:r>
          <w:r w:rsidRPr="6D9A799B" w:rsidR="00EF5BED">
            <w:rPr>
              <w:rFonts w:eastAsia="Humnst777 BT" w:cs="Calibri" w:cstheme="minorAscii"/>
              <w:lang w:eastAsia="en-GB"/>
            </w:rPr>
            <w:t xml:space="preserve">, </w:t>
          </w:r>
          <w:r w:rsidRPr="6D9A799B" w:rsidR="0030247E">
            <w:rPr>
              <w:rFonts w:eastAsia="Humnst777 BT" w:cs="Calibri" w:cstheme="minorAscii"/>
              <w:lang w:eastAsia="en-GB"/>
            </w:rPr>
            <w:t>relatable,</w:t>
          </w:r>
          <w:r w:rsidRPr="6D9A799B" w:rsidR="00EF5BED">
            <w:rPr>
              <w:rFonts w:eastAsia="Humnst777 BT" w:cs="Calibri" w:cstheme="minorAscii"/>
              <w:lang w:eastAsia="en-GB"/>
            </w:rPr>
            <w:t xml:space="preserve"> </w:t>
          </w:r>
          <w:r w:rsidRPr="6D9A799B" w:rsidR="000672A9">
            <w:rPr>
              <w:rFonts w:eastAsia="Humnst777 BT" w:cs="Calibri" w:cstheme="minorAscii"/>
              <w:lang w:eastAsia="en-GB"/>
            </w:rPr>
            <w:t>and accessible</w:t>
          </w:r>
          <w:r w:rsidRPr="6D9A799B" w:rsidR="000672A9">
            <w:rPr>
              <w:rFonts w:eastAsia="Humnst777 BT" w:cs="Calibri" w:cstheme="minorAscii"/>
              <w:lang w:eastAsia="en-GB"/>
            </w:rPr>
            <w:t xml:space="preserve">.  </w:t>
          </w:r>
          <w:r w:rsidRPr="6D9A799B" w:rsidR="000672A9">
            <w:rPr>
              <w:rFonts w:eastAsia="Humnst777 BT" w:cs="Calibri" w:cstheme="minorAscii"/>
              <w:lang w:eastAsia="en-GB"/>
            </w:rPr>
            <w:t xml:space="preserve"> </w:t>
          </w:r>
          <w:r w:rsidRPr="6D9A799B" w:rsidR="0030247E">
            <w:rPr>
              <w:rFonts w:eastAsia="Humnst777 BT" w:cs="Calibri" w:cstheme="minorAscii"/>
              <w:lang w:eastAsia="en-GB"/>
            </w:rPr>
            <w:t>Therefore,</w:t>
          </w:r>
          <w:r w:rsidRPr="6D9A799B" w:rsidR="000672A9">
            <w:rPr>
              <w:rFonts w:eastAsia="Humnst777 BT" w:cs="Calibri" w:cstheme="minorAscii"/>
              <w:lang w:eastAsia="en-GB"/>
            </w:rPr>
            <w:t xml:space="preserve"> we are </w:t>
          </w:r>
          <w:r w:rsidRPr="6D9A799B" w:rsidR="00EF5BED">
            <w:rPr>
              <w:rFonts w:eastAsia="Humnst777 BT" w:cs="Calibri" w:cstheme="minorAscii"/>
              <w:lang w:eastAsia="en-GB"/>
            </w:rPr>
            <w:t>hoping that individual stories</w:t>
          </w:r>
          <w:r w:rsidRPr="6D9A799B" w:rsidR="00AB5547">
            <w:rPr>
              <w:rFonts w:eastAsia="Humnst777 BT" w:cs="Calibri" w:cstheme="minorAscii"/>
              <w:lang w:eastAsia="en-GB"/>
            </w:rPr>
            <w:t xml:space="preserve"> of Allied Health Professional </w:t>
          </w:r>
          <w:r w:rsidRPr="6D9A799B" w:rsidR="667E304B">
            <w:rPr>
              <w:rFonts w:eastAsia="Humnst777 BT" w:cs="Calibri" w:cstheme="minorAscii"/>
              <w:lang w:eastAsia="en-GB"/>
            </w:rPr>
            <w:t>colleagues</w:t>
          </w:r>
          <w:r w:rsidRPr="6D9A799B" w:rsidR="00EF5BED">
            <w:rPr>
              <w:rFonts w:eastAsia="Humnst777 BT" w:cs="Calibri" w:cstheme="minorAscii"/>
              <w:lang w:eastAsia="en-GB"/>
            </w:rPr>
            <w:t xml:space="preserve"> might help to shape </w:t>
          </w:r>
          <w:r w:rsidRPr="6D9A799B" w:rsidR="00DE1ABB">
            <w:rPr>
              <w:rFonts w:eastAsia="Humnst777 BT" w:cs="Calibri" w:cstheme="minorAscii"/>
              <w:lang w:eastAsia="en-GB"/>
            </w:rPr>
            <w:t>the website</w:t>
          </w:r>
          <w:r w:rsidRPr="6D9A799B" w:rsidR="00F2481D">
            <w:rPr>
              <w:rFonts w:eastAsia="Humnst777 BT" w:cs="Calibri" w:cstheme="minorAscii"/>
              <w:lang w:eastAsia="en-GB"/>
            </w:rPr>
            <w:t xml:space="preserve"> and </w:t>
          </w:r>
          <w:r w:rsidRPr="6D9A799B" w:rsidR="008F4619">
            <w:rPr>
              <w:rFonts w:eastAsia="Humnst777 BT" w:cs="Calibri" w:cstheme="minorAscii"/>
              <w:lang w:eastAsia="en-GB"/>
            </w:rPr>
            <w:t xml:space="preserve">we are </w:t>
          </w:r>
          <w:r w:rsidRPr="6D9A799B" w:rsidR="008F4619">
            <w:rPr>
              <w:rFonts w:cs="Calibri" w:cstheme="minorAscii"/>
            </w:rPr>
            <w:t xml:space="preserve">inviting you to share your experience to provide </w:t>
          </w:r>
          <w:r w:rsidRPr="6D9A799B" w:rsidR="00186C5B">
            <w:rPr>
              <w:rFonts w:cs="Calibri" w:cstheme="minorAscii"/>
            </w:rPr>
            <w:t>short vignette for this.</w:t>
          </w:r>
        </w:p>
      </w:sdtContent>
    </w:sdt>
    <w:p w:rsidRPr="00CC0DB5" w:rsidR="007E666F" w:rsidP="007E666F" w:rsidRDefault="007E666F" w14:paraId="7362A947" w14:textId="77777777">
      <w:pPr>
        <w:spacing w:after="80" w:line="300" w:lineRule="exact"/>
        <w:ind w:right="-108"/>
        <w:jc w:val="center"/>
        <w:rPr>
          <w:rFonts w:eastAsia="Humnst777 BT" w:cstheme="minorHAnsi"/>
          <w:b/>
          <w:bCs/>
          <w:u w:val="single"/>
          <w:lang w:eastAsia="en-GB"/>
        </w:rPr>
      </w:pPr>
      <w:r w:rsidRPr="00CC0DB5">
        <w:rPr>
          <w:rFonts w:eastAsia="Humnst777 BT" w:cstheme="minorHAnsi"/>
          <w:b/>
          <w:bCs/>
          <w:u w:val="single"/>
          <w:lang w:eastAsia="en-GB"/>
        </w:rPr>
        <w:t>What will you be required to do?</w:t>
      </w:r>
    </w:p>
    <w:p w:rsidRPr="00CC0DB5" w:rsidR="00CD0678" w:rsidP="007E666F" w:rsidRDefault="00DD395E" w14:paraId="1A8B7B6B" w14:textId="643E9D94">
      <w:pPr>
        <w:spacing w:after="0" w:line="240" w:lineRule="auto"/>
        <w:rPr>
          <w:rFonts w:eastAsia="Humnst777 BT" w:cstheme="minorHAnsi"/>
          <w:lang w:eastAsia="en-GB"/>
        </w:rPr>
      </w:pPr>
      <w:r w:rsidRPr="00CC0DB5">
        <w:rPr>
          <w:rFonts w:eastAsia="Humnst777 BT" w:cstheme="minorHAnsi"/>
          <w:lang w:eastAsia="en-GB"/>
        </w:rPr>
        <w:t xml:space="preserve">If you agree to participate, you will be </w:t>
      </w:r>
      <w:r w:rsidRPr="00CC0DB5" w:rsidR="00AC4CD1">
        <w:rPr>
          <w:rFonts w:eastAsia="Humnst777 BT" w:cstheme="minorHAnsi"/>
          <w:lang w:eastAsia="en-GB"/>
        </w:rPr>
        <w:t>interview</w:t>
      </w:r>
      <w:r w:rsidRPr="00CC0DB5">
        <w:rPr>
          <w:rFonts w:eastAsia="Humnst777 BT" w:cstheme="minorHAnsi"/>
          <w:lang w:eastAsia="en-GB"/>
        </w:rPr>
        <w:t>ed</w:t>
      </w:r>
      <w:r w:rsidRPr="00CC0DB5" w:rsidR="00AC4CD1">
        <w:rPr>
          <w:rFonts w:eastAsia="Humnst777 BT" w:cstheme="minorHAnsi"/>
          <w:lang w:eastAsia="en-GB"/>
        </w:rPr>
        <w:t xml:space="preserve"> </w:t>
      </w:r>
      <w:r w:rsidRPr="00CC0DB5">
        <w:rPr>
          <w:rFonts w:eastAsia="Humnst777 BT" w:cstheme="minorHAnsi"/>
          <w:lang w:eastAsia="en-GB"/>
        </w:rPr>
        <w:t>online by</w:t>
      </w:r>
      <w:r w:rsidRPr="00CC0DB5" w:rsidR="00530CE5">
        <w:rPr>
          <w:rFonts w:eastAsia="Humnst777 BT" w:cstheme="minorHAnsi"/>
          <w:lang w:eastAsia="en-GB"/>
        </w:rPr>
        <w:t xml:space="preserve"> </w:t>
      </w:r>
      <w:r w:rsidRPr="00CC0DB5" w:rsidR="00AC4CD1">
        <w:rPr>
          <w:rFonts w:eastAsia="Humnst777 BT" w:cstheme="minorHAnsi"/>
          <w:lang w:eastAsia="en-GB"/>
        </w:rPr>
        <w:t>one of the</w:t>
      </w:r>
      <w:r w:rsidRPr="00CC0DB5" w:rsidR="00530CE5">
        <w:rPr>
          <w:rFonts w:eastAsia="Humnst777 BT" w:cstheme="minorHAnsi"/>
          <w:lang w:eastAsia="en-GB"/>
        </w:rPr>
        <w:t xml:space="preserve"> </w:t>
      </w:r>
      <w:r w:rsidR="008C22EA">
        <w:rPr>
          <w:rFonts w:eastAsia="Humnst777 BT" w:cstheme="minorHAnsi"/>
          <w:lang w:eastAsia="en-GB"/>
        </w:rPr>
        <w:t>project team</w:t>
      </w:r>
      <w:r w:rsidRPr="00CC0DB5" w:rsidR="00323F14">
        <w:rPr>
          <w:rFonts w:eastAsia="Humnst777 BT" w:cstheme="minorHAnsi"/>
          <w:lang w:eastAsia="en-GB"/>
        </w:rPr>
        <w:t xml:space="preserve">.  </w:t>
      </w:r>
      <w:r w:rsidRPr="00CC0DB5" w:rsidR="00E72A42">
        <w:rPr>
          <w:rFonts w:eastAsia="Humnst777 BT" w:cstheme="minorHAnsi"/>
          <w:lang w:eastAsia="en-GB"/>
        </w:rPr>
        <w:t xml:space="preserve">The interview will </w:t>
      </w:r>
      <w:r w:rsidRPr="00CC0DB5" w:rsidR="002C6993">
        <w:rPr>
          <w:rFonts w:eastAsia="Humnst777 BT" w:cstheme="minorHAnsi"/>
          <w:lang w:eastAsia="en-GB"/>
        </w:rPr>
        <w:t>invite you to share your experiences of how you</w:t>
      </w:r>
      <w:r w:rsidRPr="00CC0DB5">
        <w:rPr>
          <w:rFonts w:eastAsia="Humnst777 BT" w:cstheme="minorHAnsi"/>
          <w:lang w:eastAsia="en-GB"/>
        </w:rPr>
        <w:t xml:space="preserve"> have used the AHP Educator career framework to demonstrate your past achievements as well as plan for future l</w:t>
      </w:r>
      <w:r w:rsidRPr="00CC0DB5" w:rsidR="00C8324D">
        <w:rPr>
          <w:rFonts w:eastAsia="Humnst777 BT" w:cstheme="minorHAnsi"/>
          <w:lang w:eastAsia="en-GB"/>
        </w:rPr>
        <w:t>earning and</w:t>
      </w:r>
      <w:r w:rsidRPr="00CC0DB5" w:rsidR="00A5317C">
        <w:rPr>
          <w:rFonts w:eastAsia="Humnst777 BT" w:cstheme="minorHAnsi"/>
          <w:lang w:eastAsia="en-GB"/>
        </w:rPr>
        <w:t xml:space="preserve"> growth</w:t>
      </w:r>
      <w:r w:rsidRPr="00CC0DB5">
        <w:rPr>
          <w:rFonts w:eastAsia="Humnst777 BT" w:cstheme="minorHAnsi"/>
          <w:lang w:eastAsia="en-GB"/>
        </w:rPr>
        <w:t xml:space="preserve">.  If you are in a leadership role, the interview will also ask how you have used it to support others.   </w:t>
      </w:r>
      <w:r w:rsidRPr="00CC0DB5" w:rsidR="004905D3">
        <w:rPr>
          <w:rFonts w:eastAsia="Humnst777 BT" w:cstheme="minorHAnsi"/>
          <w:lang w:eastAsia="en-GB"/>
        </w:rPr>
        <w:t xml:space="preserve">There are no direct benefits of being involved, however by taking part you may </w:t>
      </w:r>
      <w:r w:rsidRPr="00CC0DB5" w:rsidR="004905D3">
        <w:rPr>
          <w:rFonts w:cstheme="minorHAnsi"/>
        </w:rPr>
        <w:t xml:space="preserve">have better awareness of the AHP educator </w:t>
      </w:r>
      <w:r w:rsidR="00F67083">
        <w:rPr>
          <w:rFonts w:cstheme="minorHAnsi"/>
        </w:rPr>
        <w:t xml:space="preserve">career </w:t>
      </w:r>
      <w:r w:rsidRPr="00CC0DB5" w:rsidR="004905D3">
        <w:rPr>
          <w:rFonts w:cstheme="minorHAnsi"/>
        </w:rPr>
        <w:t xml:space="preserve">framework. </w:t>
      </w:r>
      <w:r w:rsidRPr="00CC0DB5" w:rsidR="00935E14">
        <w:rPr>
          <w:rFonts w:cstheme="minorHAnsi"/>
        </w:rPr>
        <w:t>The only risk is that depending on the format that you share your experience, you may be identified</w:t>
      </w:r>
      <w:r w:rsidRPr="00CC0DB5" w:rsidR="00F76015">
        <w:rPr>
          <w:rFonts w:cstheme="minorHAnsi"/>
        </w:rPr>
        <w:t>.</w:t>
      </w:r>
    </w:p>
    <w:p w:rsidRPr="00CC0DB5" w:rsidR="00D273C8" w:rsidP="007E666F" w:rsidRDefault="00D273C8" w14:paraId="7DD934BE" w14:textId="77777777">
      <w:pPr>
        <w:spacing w:after="0" w:line="240" w:lineRule="auto"/>
        <w:rPr>
          <w:rFonts w:eastAsia="Humnst777 BT" w:cstheme="minorHAnsi"/>
          <w:lang w:eastAsia="en-GB"/>
        </w:rPr>
      </w:pPr>
    </w:p>
    <w:p w:rsidRPr="00CC0DB5" w:rsidR="007E666F" w:rsidP="007E666F" w:rsidRDefault="007E666F" w14:paraId="77E416A9" w14:textId="16BE0ECC">
      <w:pPr>
        <w:spacing w:after="80" w:line="300" w:lineRule="exact"/>
        <w:ind w:right="-108"/>
        <w:jc w:val="center"/>
        <w:rPr>
          <w:rFonts w:eastAsia="Humnst777 BT" w:cstheme="minorHAnsi"/>
          <w:b/>
          <w:bCs/>
          <w:lang w:eastAsia="en-GB"/>
        </w:rPr>
      </w:pPr>
      <w:r w:rsidRPr="00CC0DB5">
        <w:rPr>
          <w:rFonts w:eastAsia="Humnst777 BT" w:cstheme="minorHAnsi"/>
          <w:b/>
          <w:bCs/>
          <w:u w:val="single"/>
          <w:lang w:eastAsia="en-GB"/>
        </w:rPr>
        <w:t xml:space="preserve">To participate in this </w:t>
      </w:r>
      <w:r w:rsidRPr="00CC0DB5" w:rsidR="00BF7F56">
        <w:rPr>
          <w:rFonts w:eastAsia="Humnst777 BT" w:cstheme="minorHAnsi"/>
          <w:b/>
          <w:bCs/>
          <w:u w:val="single"/>
          <w:lang w:eastAsia="en-GB"/>
        </w:rPr>
        <w:t>project</w:t>
      </w:r>
      <w:r w:rsidRPr="00CC0DB5">
        <w:rPr>
          <w:rFonts w:eastAsia="Humnst777 BT" w:cstheme="minorHAnsi"/>
          <w:b/>
          <w:bCs/>
          <w:u w:val="single"/>
          <w:lang w:eastAsia="en-GB"/>
        </w:rPr>
        <w:t xml:space="preserve"> you must</w:t>
      </w:r>
      <w:r w:rsidRPr="00CC0DB5">
        <w:rPr>
          <w:rFonts w:eastAsia="Humnst777 BT" w:cstheme="minorHAnsi"/>
          <w:b/>
          <w:bCs/>
          <w:lang w:eastAsia="en-GB"/>
        </w:rPr>
        <w:t>:</w:t>
      </w:r>
    </w:p>
    <w:sdt>
      <w:sdtPr>
        <w:id w:val="1866478243"/>
        <w:placeholder>
          <w:docPart w:val="DefaultPlaceholder_-1854013440"/>
        </w:placeholder>
        <w:rPr>
          <w:rFonts w:eastAsia="Humnst777 BT" w:cs="Calibri" w:cstheme="minorAscii"/>
          <w:lang w:eastAsia="en-GB"/>
        </w:rPr>
      </w:sdtPr>
      <w:sdtEndPr>
        <w:rPr>
          <w:rFonts w:eastAsia="Humnst777 BT" w:cs="Calibri" w:cstheme="minorAscii"/>
          <w:lang w:eastAsia="en-GB"/>
        </w:rPr>
      </w:sdtEndPr>
      <w:sdtContent>
        <w:p w:rsidRPr="00CC0DB5" w:rsidR="007E666F" w:rsidP="007E666F" w:rsidRDefault="004F6B0C" w14:paraId="04465054" w14:textId="7CB28EE1">
          <w:pPr>
            <w:spacing w:after="240" w:line="300" w:lineRule="exact"/>
            <w:ind w:right="-108"/>
            <w:jc w:val="both"/>
            <w:rPr>
              <w:rFonts w:eastAsia="Humnst777 BT" w:cstheme="minorHAnsi"/>
              <w:lang w:eastAsia="en-GB"/>
            </w:rPr>
          </w:pPr>
          <w:r w:rsidRPr="00CC0DB5">
            <w:rPr>
              <w:rFonts w:eastAsia="Humnst777 BT" w:cstheme="minorHAnsi"/>
              <w:lang w:eastAsia="en-GB"/>
            </w:rPr>
            <w:t>Read this inform</w:t>
          </w:r>
          <w:r w:rsidRPr="00CC0DB5" w:rsidR="006F2BF3">
            <w:rPr>
              <w:rFonts w:eastAsia="Humnst777 BT" w:cstheme="minorHAnsi"/>
              <w:lang w:eastAsia="en-GB"/>
            </w:rPr>
            <w:t>ation sheet</w:t>
          </w:r>
          <w:r w:rsidRPr="00CC0DB5">
            <w:rPr>
              <w:rFonts w:eastAsia="Humnst777 BT" w:cstheme="minorHAnsi"/>
              <w:lang w:eastAsia="en-GB"/>
            </w:rPr>
            <w:t>, ask any questions</w:t>
          </w:r>
          <w:r w:rsidRPr="00CC0DB5" w:rsidR="006F2BF3">
            <w:rPr>
              <w:rFonts w:eastAsia="Humnst777 BT" w:cstheme="minorHAnsi"/>
              <w:lang w:eastAsia="en-GB"/>
            </w:rPr>
            <w:t xml:space="preserve"> of the </w:t>
          </w:r>
          <w:r w:rsidRPr="00CC0DB5" w:rsidR="00A5317C">
            <w:rPr>
              <w:rFonts w:eastAsia="Humnst777 BT" w:cstheme="minorHAnsi"/>
              <w:lang w:eastAsia="en-GB"/>
            </w:rPr>
            <w:t>project</w:t>
          </w:r>
          <w:r w:rsidRPr="00CC0DB5" w:rsidR="006F2BF3">
            <w:rPr>
              <w:rFonts w:eastAsia="Humnst777 BT" w:cstheme="minorHAnsi"/>
              <w:lang w:eastAsia="en-GB"/>
            </w:rPr>
            <w:t xml:space="preserve"> team that you don’t understand, complete the consent form and then participate in </w:t>
          </w:r>
          <w:r w:rsidRPr="00CC0DB5" w:rsidR="008F5859">
            <w:rPr>
              <w:rFonts w:eastAsia="Humnst777 BT" w:cstheme="minorHAnsi"/>
              <w:lang w:eastAsia="en-GB"/>
            </w:rPr>
            <w:t>the interview</w:t>
          </w:r>
          <w:r w:rsidRPr="00CC0DB5" w:rsidR="00510E23">
            <w:rPr>
              <w:rFonts w:eastAsia="Humnst777 BT" w:cstheme="minorHAnsi"/>
              <w:lang w:eastAsia="en-GB"/>
            </w:rPr>
            <w:t xml:space="preserve">, and review any content </w:t>
          </w:r>
          <w:r w:rsidRPr="00CC0DB5" w:rsidR="00F31466">
            <w:rPr>
              <w:rFonts w:eastAsia="Humnst777 BT" w:cstheme="minorHAnsi"/>
              <w:lang w:eastAsia="en-GB"/>
            </w:rPr>
            <w:t xml:space="preserve">about you </w:t>
          </w:r>
          <w:r w:rsidRPr="00CC0DB5" w:rsidR="00510E23">
            <w:rPr>
              <w:rFonts w:eastAsia="Humnst777 BT" w:cstheme="minorHAnsi"/>
              <w:lang w:eastAsia="en-GB"/>
            </w:rPr>
            <w:t>that will be uploaded on the website</w:t>
          </w:r>
          <w:r w:rsidRPr="00CC0DB5" w:rsidR="00540D37">
            <w:rPr>
              <w:rFonts w:eastAsia="Humnst777 BT" w:cstheme="minorHAnsi"/>
              <w:lang w:eastAsia="en-GB"/>
            </w:rPr>
            <w:t xml:space="preserve">.  </w:t>
          </w:r>
          <w:r w:rsidRPr="00CC0DB5" w:rsidR="00F31466">
            <w:rPr>
              <w:rFonts w:eastAsia="Humnst777 BT" w:cstheme="minorHAnsi"/>
              <w:lang w:eastAsia="en-GB"/>
            </w:rPr>
            <w:t>After that t</w:t>
          </w:r>
          <w:r w:rsidRPr="00CC0DB5" w:rsidR="00EA5F41">
            <w:rPr>
              <w:rFonts w:eastAsia="Humnst777 BT" w:cstheme="minorHAnsi"/>
              <w:lang w:eastAsia="en-GB"/>
            </w:rPr>
            <w:t>here will be n</w:t>
          </w:r>
          <w:r w:rsidRPr="00CC0DB5" w:rsidR="00540D37">
            <w:rPr>
              <w:rFonts w:eastAsia="Humnst777 BT" w:cstheme="minorHAnsi"/>
              <w:lang w:eastAsia="en-GB"/>
            </w:rPr>
            <w:t xml:space="preserve">o further </w:t>
          </w:r>
          <w:r w:rsidRPr="00CC0DB5" w:rsidR="00EA5F41">
            <w:rPr>
              <w:rFonts w:eastAsia="Humnst777 BT" w:cstheme="minorHAnsi"/>
              <w:lang w:eastAsia="en-GB"/>
            </w:rPr>
            <w:t>requirements</w:t>
          </w:r>
          <w:r w:rsidRPr="00CC0DB5" w:rsidR="008F5859">
            <w:rPr>
              <w:rFonts w:eastAsia="Humnst777 BT" w:cstheme="minorHAnsi"/>
              <w:lang w:eastAsia="en-GB"/>
            </w:rPr>
            <w:t>.</w:t>
          </w:r>
        </w:p>
      </w:sdtContent>
    </w:sdt>
    <w:p w:rsidRPr="00CC0DB5" w:rsidR="007E666F" w:rsidP="007E666F" w:rsidRDefault="007E666F" w14:paraId="18844E9B" w14:textId="77777777">
      <w:pPr>
        <w:keepNext/>
        <w:spacing w:after="0" w:line="240" w:lineRule="auto"/>
        <w:jc w:val="center"/>
        <w:outlineLvl w:val="1"/>
        <w:rPr>
          <w:rFonts w:eastAsia="Humnst777 BT" w:cstheme="minorHAnsi"/>
          <w:b/>
          <w:u w:val="single"/>
        </w:rPr>
      </w:pPr>
      <w:r w:rsidRPr="00CC0DB5">
        <w:rPr>
          <w:rFonts w:eastAsia="Humnst777 BT" w:cstheme="minorHAnsi"/>
          <w:b/>
          <w:u w:val="single"/>
        </w:rPr>
        <w:t>Procedures</w:t>
      </w:r>
    </w:p>
    <w:p w:rsidRPr="00CC0DB5" w:rsidR="007E666F" w:rsidP="007E666F" w:rsidRDefault="007E666F" w14:paraId="26C84A9B" w14:textId="3D6BF85A">
      <w:pPr>
        <w:spacing w:before="80" w:after="240" w:line="300" w:lineRule="exact"/>
        <w:ind w:right="45"/>
        <w:jc w:val="both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bCs/>
          <w:lang w:eastAsia="en-GB"/>
        </w:rPr>
        <w:t xml:space="preserve">You will be asked to </w:t>
      </w:r>
      <w:sdt>
        <w:sdtPr>
          <w:rPr>
            <w:rFonts w:eastAsia="Humnst777 BT" w:cstheme="minorHAnsi"/>
            <w:bCs/>
            <w:lang w:eastAsia="en-GB"/>
          </w:rPr>
          <w:id w:val="-560795753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Pr="00CC0DB5" w:rsidR="008F5859">
            <w:rPr>
              <w:rFonts w:eastAsia="Humnst777 BT" w:cstheme="minorHAnsi"/>
              <w:lang w:eastAsia="en-GB"/>
            </w:rPr>
            <w:t xml:space="preserve">take part in the interview </w:t>
          </w:r>
          <w:r w:rsidRPr="00CC0DB5" w:rsidR="00E53125">
            <w:rPr>
              <w:rFonts w:eastAsia="Humnst777 BT" w:cstheme="minorHAnsi"/>
              <w:lang w:eastAsia="en-GB"/>
            </w:rPr>
            <w:t>as described above.</w:t>
          </w:r>
          <w:r w:rsidRPr="00CC0DB5" w:rsidR="008F5859">
            <w:rPr>
              <w:rFonts w:eastAsia="Humnst777 BT" w:cstheme="minorHAnsi"/>
              <w:lang w:eastAsia="en-GB"/>
            </w:rPr>
            <w:t xml:space="preserve"> </w:t>
          </w:r>
          <w:r w:rsidRPr="00CC0DB5" w:rsidR="00C6207E">
            <w:rPr>
              <w:rFonts w:eastAsia="Humnst777 BT" w:cstheme="minorHAnsi"/>
              <w:lang w:eastAsia="en-GB"/>
            </w:rPr>
            <w:t xml:space="preserve"> The date and time </w:t>
          </w:r>
          <w:r w:rsidRPr="00CC0DB5" w:rsidR="007F4AC0">
            <w:rPr>
              <w:rFonts w:eastAsia="Humnst777 BT" w:cstheme="minorHAnsi"/>
              <w:lang w:eastAsia="en-GB"/>
            </w:rPr>
            <w:t xml:space="preserve">of the interview </w:t>
          </w:r>
          <w:r w:rsidRPr="00CC0DB5" w:rsidR="008F5859">
            <w:rPr>
              <w:rFonts w:eastAsia="Humnst777 BT" w:cstheme="minorHAnsi"/>
              <w:lang w:eastAsia="en-GB"/>
            </w:rPr>
            <w:t xml:space="preserve">will be </w:t>
          </w:r>
          <w:r w:rsidRPr="00CC0DB5" w:rsidR="00C6207E">
            <w:rPr>
              <w:rFonts w:eastAsia="Humnst777 BT" w:cstheme="minorHAnsi"/>
              <w:lang w:eastAsia="en-GB"/>
            </w:rPr>
            <w:t xml:space="preserve">negotiated with </w:t>
          </w:r>
          <w:r w:rsidRPr="00CC0DB5" w:rsidR="001160B2">
            <w:rPr>
              <w:rFonts w:eastAsia="Humnst777 BT" w:cstheme="minorHAnsi"/>
              <w:lang w:eastAsia="en-GB"/>
            </w:rPr>
            <w:t>you</w:t>
          </w:r>
          <w:r w:rsidRPr="00CC0DB5" w:rsidR="00C6207E">
            <w:rPr>
              <w:rFonts w:eastAsia="Humnst777 BT" w:cstheme="minorHAnsi"/>
              <w:lang w:eastAsia="en-GB"/>
            </w:rPr>
            <w:t xml:space="preserve"> </w:t>
          </w:r>
          <w:r w:rsidRPr="00CC0DB5" w:rsidR="00CF4C79">
            <w:rPr>
              <w:rFonts w:eastAsia="Humnst777 BT" w:cstheme="minorHAnsi"/>
              <w:lang w:eastAsia="en-GB"/>
            </w:rPr>
            <w:t>to establish the most appropriate date/time</w:t>
          </w:r>
          <w:r w:rsidR="000F68EC">
            <w:rPr>
              <w:rFonts w:eastAsia="Humnst777 BT" w:cstheme="minorHAnsi"/>
              <w:lang w:eastAsia="en-GB"/>
            </w:rPr>
            <w:t xml:space="preserve"> and will </w:t>
          </w:r>
          <w:r w:rsidR="00A60D32">
            <w:rPr>
              <w:rFonts w:eastAsia="Humnst777 BT" w:cstheme="minorHAnsi"/>
              <w:lang w:eastAsia="en-GB"/>
            </w:rPr>
            <w:t xml:space="preserve">take between </w:t>
          </w:r>
          <w:r w:rsidR="00EB7B80">
            <w:rPr>
              <w:rFonts w:eastAsia="Humnst777 BT" w:cstheme="minorHAnsi"/>
              <w:lang w:eastAsia="en-GB"/>
            </w:rPr>
            <w:t>20-30</w:t>
          </w:r>
          <w:r w:rsidR="00A60D32">
            <w:rPr>
              <w:rFonts w:eastAsia="Humnst777 BT" w:cstheme="minorHAnsi"/>
              <w:lang w:eastAsia="en-GB"/>
            </w:rPr>
            <w:t xml:space="preserve"> minutes</w:t>
          </w:r>
          <w:r w:rsidR="00EB7B80">
            <w:rPr>
              <w:rFonts w:eastAsia="Humnst777 BT" w:cstheme="minorHAnsi"/>
              <w:lang w:eastAsia="en-GB"/>
            </w:rPr>
            <w:t xml:space="preserve">.  </w:t>
          </w:r>
          <w:r w:rsidRPr="00CC0DB5" w:rsidR="00354722">
            <w:rPr>
              <w:rFonts w:eastAsia="Humnst777 BT" w:cstheme="minorHAnsi"/>
              <w:lang w:eastAsia="en-GB"/>
            </w:rPr>
            <w:t xml:space="preserve">The interview will be </w:t>
          </w:r>
          <w:r w:rsidRPr="00CC0DB5" w:rsidR="002C6993">
            <w:rPr>
              <w:rFonts w:eastAsia="Humnst777 BT" w:cstheme="minorHAnsi"/>
              <w:lang w:eastAsia="en-GB"/>
            </w:rPr>
            <w:t xml:space="preserve">video </w:t>
          </w:r>
          <w:r w:rsidRPr="00CC0DB5" w:rsidR="00354722">
            <w:rPr>
              <w:rFonts w:eastAsia="Humnst777 BT" w:cstheme="minorHAnsi"/>
              <w:lang w:eastAsia="en-GB"/>
            </w:rPr>
            <w:t>reco</w:t>
          </w:r>
          <w:r w:rsidRPr="00CC0DB5" w:rsidR="00E60E61">
            <w:rPr>
              <w:rFonts w:eastAsia="Humnst777 BT" w:cstheme="minorHAnsi"/>
              <w:lang w:eastAsia="en-GB"/>
            </w:rPr>
            <w:t xml:space="preserve">rded </w:t>
          </w:r>
          <w:r w:rsidRPr="00CC0DB5" w:rsidR="00C946F3">
            <w:rPr>
              <w:rFonts w:eastAsia="Humnst777 BT" w:cstheme="minorHAnsi"/>
              <w:lang w:eastAsia="en-GB"/>
            </w:rPr>
            <w:t>using Microsoft Teams</w:t>
          </w:r>
          <w:r w:rsidRPr="00CC0DB5" w:rsidR="00BF24F5">
            <w:rPr>
              <w:rFonts w:eastAsia="Humnst777 BT" w:cstheme="minorHAnsi"/>
              <w:lang w:eastAsia="en-GB"/>
            </w:rPr>
            <w:t xml:space="preserve"> and stored in a university </w:t>
          </w:r>
          <w:r w:rsidRPr="00CC0DB5" w:rsidR="00BF24F5">
            <w:rPr>
              <w:rFonts w:eastAsia="Humnst777 BT" w:cstheme="minorHAnsi"/>
              <w:lang w:eastAsia="en-GB"/>
            </w:rPr>
            <w:lastRenderedPageBreak/>
            <w:t xml:space="preserve">password protected </w:t>
          </w:r>
          <w:r w:rsidRPr="00CC0DB5" w:rsidR="00BF24F5">
            <w:rPr>
              <w:rFonts w:eastAsia="Arial" w:cstheme="minorHAnsi"/>
            </w:rPr>
            <w:t xml:space="preserve">files on the universities IT network that will also be shared with Hyperfine </w:t>
          </w:r>
          <w:r w:rsidRPr="00CC0DB5" w:rsidR="00A2607E">
            <w:rPr>
              <w:rFonts w:eastAsia="Arial" w:cstheme="minorHAnsi"/>
            </w:rPr>
            <w:t xml:space="preserve">Media who are producing the </w:t>
          </w:r>
          <w:r w:rsidRPr="00CC0DB5" w:rsidR="001F5E82">
            <w:rPr>
              <w:rFonts w:eastAsia="Arial" w:cstheme="minorHAnsi"/>
            </w:rPr>
            <w:t>resource.</w:t>
          </w:r>
          <w:r w:rsidRPr="00CC0DB5" w:rsidR="00BF24F5">
            <w:rPr>
              <w:rFonts w:eastAsia="Arial" w:cstheme="minorHAnsi"/>
            </w:rPr>
            <w:t xml:space="preserve">  </w:t>
          </w:r>
          <w:r w:rsidRPr="00CC0DB5" w:rsidR="00BF24F5">
            <w:rPr>
              <w:rFonts w:eastAsia="Humnst777 BT" w:cstheme="minorHAnsi"/>
              <w:lang w:eastAsia="en-GB"/>
            </w:rPr>
            <w:t xml:space="preserve"> </w:t>
          </w:r>
          <w:r w:rsidRPr="00CC0DB5" w:rsidR="007E55AA">
            <w:rPr>
              <w:rFonts w:eastAsia="Humnst777 BT" w:cstheme="minorHAnsi"/>
              <w:lang w:eastAsia="en-GB"/>
            </w:rPr>
            <w:t xml:space="preserve">After the </w:t>
          </w:r>
          <w:r w:rsidRPr="00CC0DB5" w:rsidR="00BF24F5">
            <w:rPr>
              <w:rFonts w:eastAsia="Humnst777 BT" w:cstheme="minorHAnsi"/>
              <w:lang w:eastAsia="en-GB"/>
            </w:rPr>
            <w:t>audio /video files have been converted into version suitable for the platform, other files will be destroyed</w:t>
          </w:r>
          <w:r w:rsidRPr="00CC0DB5" w:rsidR="001B04EF">
            <w:rPr>
              <w:rFonts w:cstheme="minorHAnsi"/>
            </w:rPr>
            <w:t>.</w:t>
          </w:r>
          <w:r w:rsidR="00623B59">
            <w:rPr>
              <w:rFonts w:cstheme="minorHAnsi"/>
            </w:rPr>
            <w:t xml:space="preserve">  The </w:t>
          </w:r>
          <w:r w:rsidR="004533CA">
            <w:rPr>
              <w:rFonts w:cstheme="minorHAnsi"/>
            </w:rPr>
            <w:t xml:space="preserve">interactive AHP educator career framework will be </w:t>
          </w:r>
          <w:r w:rsidR="003858C2">
            <w:rPr>
              <w:rFonts w:cstheme="minorHAnsi"/>
            </w:rPr>
            <w:t>on an open access internet website, so will be</w:t>
          </w:r>
          <w:r w:rsidR="00E77A29">
            <w:rPr>
              <w:rFonts w:cstheme="minorHAnsi"/>
            </w:rPr>
            <w:t xml:space="preserve"> able to be</w:t>
          </w:r>
          <w:r w:rsidR="003858C2">
            <w:rPr>
              <w:rFonts w:cstheme="minorHAnsi"/>
            </w:rPr>
            <w:t xml:space="preserve"> accessed </w:t>
          </w:r>
          <w:r w:rsidR="00E77A29">
            <w:rPr>
              <w:rFonts w:cstheme="minorHAnsi"/>
            </w:rPr>
            <w:t xml:space="preserve">by anyone </w:t>
          </w:r>
          <w:r w:rsidR="00525A6D">
            <w:rPr>
              <w:rFonts w:cstheme="minorHAnsi"/>
            </w:rPr>
            <w:t xml:space="preserve">through a web browser search function. </w:t>
          </w:r>
          <w:r w:rsidRPr="00CC0DB5" w:rsidR="001B04EF">
            <w:rPr>
              <w:rFonts w:cstheme="minorHAnsi"/>
            </w:rPr>
            <w:t xml:space="preserve"> </w:t>
          </w:r>
          <w:r w:rsidR="00623B59">
            <w:rPr>
              <w:rFonts w:cstheme="minorHAnsi"/>
            </w:rPr>
            <w:t xml:space="preserve">  </w:t>
          </w:r>
        </w:sdtContent>
      </w:sdt>
    </w:p>
    <w:p w:rsidRPr="00CC0DB5" w:rsidR="007E666F" w:rsidP="007E666F" w:rsidRDefault="007E666F" w14:paraId="6CE2DBEC" w14:textId="77777777">
      <w:pPr>
        <w:spacing w:after="120" w:line="290" w:lineRule="exact"/>
        <w:jc w:val="center"/>
        <w:rPr>
          <w:rFonts w:eastAsia="Humnst777 BT" w:cstheme="minorHAnsi"/>
          <w:b/>
          <w:bCs/>
          <w:u w:val="single"/>
          <w:lang w:eastAsia="en-GB"/>
        </w:rPr>
      </w:pPr>
      <w:r w:rsidRPr="00CC0DB5">
        <w:rPr>
          <w:rFonts w:eastAsia="Humnst777 BT" w:cstheme="minorHAnsi"/>
          <w:b/>
          <w:bCs/>
          <w:u w:val="single"/>
          <w:lang w:eastAsia="en-GB"/>
        </w:rPr>
        <w:t>Feedback</w:t>
      </w:r>
    </w:p>
    <w:sdt>
      <w:sdtPr>
        <w:id w:val="-327290689"/>
        <w:placeholder>
          <w:docPart w:val="DefaultPlaceholder_-1854013440"/>
        </w:placeholder>
        <w:rPr>
          <w:rFonts w:eastAsia="Humnst777 BT" w:cs="Calibri" w:cstheme="minorAscii"/>
          <w:lang w:eastAsia="en-GB"/>
        </w:rPr>
      </w:sdtPr>
      <w:sdtEndPr>
        <w:rPr>
          <w:rFonts w:eastAsia="Humnst777 BT" w:cs="Calibri" w:cstheme="minorAscii"/>
          <w:lang w:eastAsia="en-GB"/>
        </w:rPr>
      </w:sdtEndPr>
      <w:sdtContent>
        <w:p w:rsidRPr="002264B5" w:rsidR="007E666F" w:rsidP="002264B5" w:rsidRDefault="00660E30" w14:paraId="561BCEBD" w14:textId="38694C16">
          <w:pPr>
            <w:rPr>
              <w:rFonts w:cstheme="minorHAnsi"/>
            </w:rPr>
          </w:pPr>
          <w:r w:rsidRPr="00CC0DB5">
            <w:rPr>
              <w:rFonts w:eastAsia="Humnst777 BT" w:cstheme="minorHAnsi"/>
              <w:lang w:eastAsia="en-GB"/>
            </w:rPr>
            <w:t xml:space="preserve">We will </w:t>
          </w:r>
          <w:r w:rsidRPr="00CC0DB5" w:rsidR="001F5E82">
            <w:rPr>
              <w:rFonts w:eastAsia="Humnst777 BT" w:cstheme="minorHAnsi"/>
              <w:lang w:eastAsia="en-GB"/>
            </w:rPr>
            <w:t xml:space="preserve">communicate with you about how the </w:t>
          </w:r>
          <w:r w:rsidRPr="00CC0DB5" w:rsidR="009F0234">
            <w:rPr>
              <w:rFonts w:eastAsia="Humnst777 BT" w:cstheme="minorHAnsi"/>
              <w:lang w:eastAsia="en-GB"/>
            </w:rPr>
            <w:t xml:space="preserve">stories you provide will be shared on the online platform and </w:t>
          </w:r>
          <w:r w:rsidRPr="00F668C4" w:rsidR="00F668C4">
            <w:rPr>
              <w:rFonts w:cstheme="minorHAnsi"/>
            </w:rPr>
            <w:t>agree what will and will not be included.</w:t>
          </w:r>
          <w:r w:rsidR="006E687C">
            <w:rPr>
              <w:rFonts w:cstheme="minorHAnsi"/>
            </w:rPr>
            <w:t xml:space="preserve">  </w:t>
          </w:r>
          <w:r w:rsidRPr="00F668C4" w:rsidR="00F668C4">
            <w:rPr>
              <w:rFonts w:cstheme="minorHAnsi"/>
            </w:rPr>
            <w:t xml:space="preserve">You </w:t>
          </w:r>
          <w:r w:rsidR="006E687C">
            <w:rPr>
              <w:rFonts w:cstheme="minorHAnsi"/>
            </w:rPr>
            <w:t>will</w:t>
          </w:r>
          <w:r w:rsidRPr="00F668C4" w:rsidR="00F668C4">
            <w:rPr>
              <w:rFonts w:cstheme="minorHAnsi"/>
            </w:rPr>
            <w:t xml:space="preserve"> be able to </w:t>
          </w:r>
          <w:r w:rsidR="002264B5">
            <w:rPr>
              <w:rFonts w:cstheme="minorHAnsi"/>
            </w:rPr>
            <w:t>watch the contribution</w:t>
          </w:r>
          <w:r w:rsidRPr="00F668C4" w:rsidR="00F668C4">
            <w:rPr>
              <w:rFonts w:cstheme="minorHAnsi"/>
            </w:rPr>
            <w:t xml:space="preserve"> to make sure that you </w:t>
          </w:r>
          <w:r w:rsidR="002264B5">
            <w:rPr>
              <w:rFonts w:cstheme="minorHAnsi"/>
            </w:rPr>
            <w:t>are</w:t>
          </w:r>
          <w:r w:rsidRPr="00F668C4" w:rsidR="00F668C4">
            <w:rPr>
              <w:rFonts w:cstheme="minorHAnsi"/>
            </w:rPr>
            <w:t xml:space="preserve"> happy with it, </w:t>
          </w:r>
          <w:r w:rsidR="002264B5">
            <w:rPr>
              <w:rFonts w:cstheme="minorHAnsi"/>
            </w:rPr>
            <w:t>and we will</w:t>
          </w:r>
          <w:r w:rsidRPr="00F668C4" w:rsidR="00F668C4">
            <w:rPr>
              <w:rFonts w:cstheme="minorHAnsi"/>
            </w:rPr>
            <w:t xml:space="preserve"> then discuss what we think we may use as final content (editing) and this rough plan </w:t>
          </w:r>
          <w:r w:rsidR="002264B5">
            <w:rPr>
              <w:rFonts w:cstheme="minorHAnsi"/>
            </w:rPr>
            <w:t>will</w:t>
          </w:r>
          <w:r w:rsidRPr="00F668C4" w:rsidR="00F668C4">
            <w:rPr>
              <w:rFonts w:cstheme="minorHAnsi"/>
            </w:rPr>
            <w:t xml:space="preserve"> be agreed with you. If you would like to we can arrange for you to see the final version of your video.</w:t>
          </w:r>
        </w:p>
      </w:sdtContent>
    </w:sdt>
    <w:p w:rsidRPr="00CC0DB5" w:rsidR="007E666F" w:rsidP="007E666F" w:rsidRDefault="007E666F" w14:paraId="03D718FB" w14:textId="77777777">
      <w:pPr>
        <w:spacing w:after="120" w:line="290" w:lineRule="exact"/>
        <w:jc w:val="center"/>
        <w:rPr>
          <w:rFonts w:eastAsia="Humnst777 BT" w:cstheme="minorHAnsi"/>
          <w:b/>
          <w:bCs/>
          <w:u w:val="single"/>
          <w:lang w:eastAsia="en-GB"/>
        </w:rPr>
      </w:pPr>
      <w:r w:rsidRPr="00CC0DB5">
        <w:rPr>
          <w:rFonts w:eastAsia="Humnst777 BT" w:cstheme="minorHAnsi"/>
          <w:b/>
          <w:bCs/>
          <w:u w:val="single"/>
          <w:lang w:eastAsia="en-GB"/>
        </w:rPr>
        <w:t>Confidentiality and Data Protection</w:t>
      </w:r>
    </w:p>
    <w:p w:rsidRPr="00CC0DB5" w:rsidR="00331568" w:rsidP="007E666F" w:rsidRDefault="00426653" w14:paraId="0199E106" w14:textId="5351A748">
      <w:pPr>
        <w:spacing w:after="180" w:line="290" w:lineRule="exact"/>
        <w:jc w:val="both"/>
        <w:rPr>
          <w:rFonts w:cstheme="minorHAnsi"/>
        </w:rPr>
      </w:pPr>
      <w:r w:rsidRPr="00CC0DB5">
        <w:rPr>
          <w:rFonts w:cstheme="minorHAnsi"/>
        </w:rPr>
        <w:t xml:space="preserve">We will agree with you what categories of </w:t>
      </w:r>
      <w:r w:rsidRPr="00CC0DB5">
        <w:rPr>
          <w:rFonts w:eastAsia="Humnst777 BT" w:cstheme="minorHAnsi"/>
          <w:bCs/>
          <w:lang w:eastAsia="en-GB"/>
        </w:rPr>
        <w:t xml:space="preserve">personal data (as defined by the </w:t>
      </w:r>
      <w:hyperlink w:history="1" r:id="rId19">
        <w:r w:rsidRPr="00CC0DB5">
          <w:rPr>
            <w:rStyle w:val="Hyperlink"/>
            <w:rFonts w:eastAsia="Humnst777 BT" w:cstheme="minorHAnsi"/>
            <w:bCs/>
            <w:lang w:eastAsia="en-GB"/>
          </w:rPr>
          <w:t>General Data Protection Regulation</w:t>
        </w:r>
      </w:hyperlink>
      <w:r w:rsidRPr="00CC0DB5">
        <w:rPr>
          <w:rFonts w:eastAsia="Humnst777 BT" w:cstheme="minorHAnsi"/>
          <w:bCs/>
          <w:lang w:eastAsia="en-GB"/>
        </w:rPr>
        <w:t xml:space="preserve"> (GDPR)) </w:t>
      </w:r>
      <w:r w:rsidRPr="00CC0DB5">
        <w:rPr>
          <w:rFonts w:cstheme="minorHAnsi"/>
        </w:rPr>
        <w:t xml:space="preserve">you would be comfortable to share. For example, this could include your professional role, level of experience (as per the AHP educator career framework). </w:t>
      </w:r>
      <w:r w:rsidR="00884961">
        <w:rPr>
          <w:rFonts w:cstheme="minorHAnsi"/>
        </w:rPr>
        <w:t xml:space="preserve"> </w:t>
      </w:r>
    </w:p>
    <w:p w:rsidRPr="00CC0DB5" w:rsidR="00426653" w:rsidP="007E666F" w:rsidRDefault="00331568" w14:paraId="0C29C36C" w14:textId="6F23CA10">
      <w:pPr>
        <w:spacing w:after="180" w:line="290" w:lineRule="exact"/>
        <w:jc w:val="both"/>
        <w:rPr>
          <w:rFonts w:cstheme="minorHAnsi"/>
        </w:rPr>
      </w:pPr>
      <w:r w:rsidRPr="00CC0DB5">
        <w:rPr>
          <w:rFonts w:eastAsia="Humnst777 BT" w:cstheme="minorHAnsi"/>
          <w:lang w:eastAsia="en-GB"/>
        </w:rPr>
        <w:t xml:space="preserve">You will have a choice in </w:t>
      </w:r>
      <w:r w:rsidRPr="00CC0DB5" w:rsidR="00223D27">
        <w:rPr>
          <w:rFonts w:eastAsia="Humnst777 BT" w:cstheme="minorHAnsi"/>
          <w:lang w:eastAsia="en-GB"/>
        </w:rPr>
        <w:t>how your data will be used in</w:t>
      </w:r>
      <w:r w:rsidRPr="00CC0DB5">
        <w:rPr>
          <w:rFonts w:eastAsia="Humnst777 BT" w:cstheme="minorHAnsi"/>
          <w:lang w:eastAsia="en-GB"/>
        </w:rPr>
        <w:t xml:space="preserve"> the online platform</w:t>
      </w:r>
      <w:r w:rsidRPr="00CC0DB5" w:rsidR="00223D27">
        <w:rPr>
          <w:rFonts w:eastAsia="Humnst777 BT" w:cstheme="minorHAnsi"/>
          <w:lang w:eastAsia="en-GB"/>
        </w:rPr>
        <w:t>. This could be e</w:t>
      </w:r>
      <w:r w:rsidRPr="00CC0DB5" w:rsidR="00121B89">
        <w:rPr>
          <w:rFonts w:cstheme="minorHAnsi"/>
        </w:rPr>
        <w:t>ither as</w:t>
      </w:r>
      <w:r w:rsidRPr="00CC0DB5" w:rsidR="00223D27">
        <w:rPr>
          <w:rFonts w:cstheme="minorHAnsi"/>
        </w:rPr>
        <w:t xml:space="preserve">: </w:t>
      </w:r>
    </w:p>
    <w:p w:rsidRPr="00CC0DB5" w:rsidR="00223D27" w:rsidP="00426653" w:rsidRDefault="00223D27" w14:paraId="355AE167" w14:textId="0C582223">
      <w:pPr>
        <w:pStyle w:val="ListParagraph"/>
        <w:numPr>
          <w:ilvl w:val="0"/>
          <w:numId w:val="5"/>
        </w:numPr>
        <w:spacing w:after="180" w:line="290" w:lineRule="exact"/>
        <w:jc w:val="both"/>
        <w:rPr>
          <w:rFonts w:eastAsia="Humnst777 BT" w:cstheme="minorHAnsi"/>
          <w:bCs/>
          <w:lang w:eastAsia="en-GB"/>
        </w:rPr>
      </w:pPr>
      <w:r w:rsidRPr="00CC0DB5">
        <w:rPr>
          <w:rFonts w:cstheme="minorHAnsi"/>
        </w:rPr>
        <w:t>an edited</w:t>
      </w:r>
      <w:r w:rsidRPr="00CC0DB5">
        <w:rPr>
          <w:rFonts w:eastAsia="Humnst777 BT" w:cstheme="minorHAnsi"/>
          <w:lang w:eastAsia="en-GB"/>
        </w:rPr>
        <w:t xml:space="preserve"> </w:t>
      </w:r>
      <w:r w:rsidRPr="00CC0DB5" w:rsidR="00331568">
        <w:rPr>
          <w:rFonts w:eastAsia="Humnst777 BT" w:cstheme="minorHAnsi"/>
          <w:lang w:eastAsia="en-GB"/>
        </w:rPr>
        <w:t xml:space="preserve">video </w:t>
      </w:r>
      <w:r w:rsidR="00607EA6">
        <w:rPr>
          <w:rFonts w:eastAsia="Humnst777 BT" w:cstheme="minorHAnsi"/>
          <w:lang w:eastAsia="en-GB"/>
        </w:rPr>
        <w:t>clip from your interview</w:t>
      </w:r>
      <w:r w:rsidRPr="00CC0DB5" w:rsidR="00331568">
        <w:rPr>
          <w:rFonts w:eastAsia="Humnst777 BT" w:cstheme="minorHAnsi"/>
          <w:lang w:eastAsia="en-GB"/>
        </w:rPr>
        <w:t xml:space="preserve">, </w:t>
      </w:r>
    </w:p>
    <w:p w:rsidRPr="00CC0DB5" w:rsidR="003C477C" w:rsidP="00426653" w:rsidRDefault="00223D27" w14:paraId="1CAC48D5" w14:textId="0A20A52E">
      <w:pPr>
        <w:pStyle w:val="ListParagraph"/>
        <w:numPr>
          <w:ilvl w:val="0"/>
          <w:numId w:val="5"/>
        </w:numPr>
        <w:spacing w:after="180" w:line="290" w:lineRule="exact"/>
        <w:jc w:val="both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lang w:eastAsia="en-GB"/>
        </w:rPr>
        <w:t xml:space="preserve">an </w:t>
      </w:r>
      <w:r w:rsidRPr="00CC0DB5" w:rsidR="003C477C">
        <w:rPr>
          <w:rFonts w:eastAsia="Humnst777 BT" w:cstheme="minorHAnsi"/>
          <w:lang w:eastAsia="en-GB"/>
        </w:rPr>
        <w:t xml:space="preserve">edited </w:t>
      </w:r>
      <w:r w:rsidRPr="00CC0DB5" w:rsidR="00331568">
        <w:rPr>
          <w:rFonts w:eastAsia="Humnst777 BT" w:cstheme="minorHAnsi"/>
          <w:lang w:eastAsia="en-GB"/>
        </w:rPr>
        <w:t xml:space="preserve">audio </w:t>
      </w:r>
      <w:r w:rsidR="00607EA6">
        <w:rPr>
          <w:rFonts w:eastAsia="Humnst777 BT" w:cstheme="minorHAnsi"/>
          <w:lang w:eastAsia="en-GB"/>
        </w:rPr>
        <w:t>clip from your interview</w:t>
      </w:r>
      <w:r w:rsidRPr="00CC0DB5" w:rsidR="00331568">
        <w:rPr>
          <w:rFonts w:eastAsia="Humnst777 BT" w:cstheme="minorHAnsi"/>
          <w:lang w:eastAsia="en-GB"/>
        </w:rPr>
        <w:t xml:space="preserve"> </w:t>
      </w:r>
      <w:r w:rsidRPr="00CC0DB5" w:rsidR="003C477C">
        <w:rPr>
          <w:rFonts w:eastAsia="Humnst777 BT" w:cstheme="minorHAnsi"/>
          <w:lang w:eastAsia="en-GB"/>
        </w:rPr>
        <w:t>and a</w:t>
      </w:r>
      <w:r w:rsidRPr="00CC0DB5" w:rsidR="00331568">
        <w:rPr>
          <w:rFonts w:eastAsia="Humnst777 BT" w:cstheme="minorHAnsi"/>
          <w:lang w:eastAsia="en-GB"/>
        </w:rPr>
        <w:t xml:space="preserve"> photo</w:t>
      </w:r>
      <w:r w:rsidRPr="00CC0DB5" w:rsidR="003C477C">
        <w:rPr>
          <w:rFonts w:eastAsia="Humnst777 BT" w:cstheme="minorHAnsi"/>
          <w:lang w:eastAsia="en-GB"/>
        </w:rPr>
        <w:t>graph of you</w:t>
      </w:r>
      <w:r w:rsidR="00607EA6">
        <w:rPr>
          <w:rFonts w:eastAsia="Humnst777 BT" w:cstheme="minorHAnsi"/>
          <w:lang w:eastAsia="en-GB"/>
        </w:rPr>
        <w:t>,</w:t>
      </w:r>
    </w:p>
    <w:p w:rsidRPr="00CC0DB5" w:rsidR="003C477C" w:rsidP="00426653" w:rsidRDefault="00331568" w14:paraId="19745FD4" w14:textId="5FD50966">
      <w:pPr>
        <w:pStyle w:val="ListParagraph"/>
        <w:numPr>
          <w:ilvl w:val="0"/>
          <w:numId w:val="5"/>
        </w:numPr>
        <w:spacing w:after="180" w:line="290" w:lineRule="exact"/>
        <w:jc w:val="both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lang w:eastAsia="en-GB"/>
        </w:rPr>
        <w:t>summary text</w:t>
      </w:r>
      <w:r w:rsidRPr="00CC0DB5" w:rsidR="003C477C">
        <w:rPr>
          <w:rFonts w:eastAsia="Humnst777 BT" w:cstheme="minorHAnsi"/>
          <w:lang w:eastAsia="en-GB"/>
        </w:rPr>
        <w:t xml:space="preserve"> (of your interview)</w:t>
      </w:r>
      <w:r w:rsidRPr="00CC0DB5">
        <w:rPr>
          <w:rFonts w:eastAsia="Humnst777 BT" w:cstheme="minorHAnsi"/>
          <w:lang w:eastAsia="en-GB"/>
        </w:rPr>
        <w:t xml:space="preserve"> </w:t>
      </w:r>
      <w:r w:rsidRPr="00CC0DB5" w:rsidR="003C477C">
        <w:rPr>
          <w:rFonts w:eastAsia="Humnst777 BT" w:cstheme="minorHAnsi"/>
          <w:lang w:eastAsia="en-GB"/>
        </w:rPr>
        <w:t>and a photograph of you</w:t>
      </w:r>
      <w:r w:rsidRPr="00CC0DB5">
        <w:rPr>
          <w:rFonts w:eastAsia="Humnst777 BT" w:cstheme="minorHAnsi"/>
          <w:lang w:eastAsia="en-GB"/>
        </w:rPr>
        <w:t xml:space="preserve">, </w:t>
      </w:r>
    </w:p>
    <w:p w:rsidRPr="00CC0DB5" w:rsidR="00A81B69" w:rsidP="00426653" w:rsidRDefault="00331568" w14:paraId="2EB43081" w14:textId="216D8BE3">
      <w:pPr>
        <w:pStyle w:val="ListParagraph"/>
        <w:numPr>
          <w:ilvl w:val="0"/>
          <w:numId w:val="5"/>
        </w:numPr>
        <w:spacing w:after="180" w:line="290" w:lineRule="exact"/>
        <w:jc w:val="both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lang w:eastAsia="en-GB"/>
        </w:rPr>
        <w:t>summary text</w:t>
      </w:r>
      <w:r w:rsidRPr="00CC0DB5" w:rsidR="003C477C">
        <w:rPr>
          <w:rFonts w:eastAsia="Humnst777 BT" w:cstheme="minorHAnsi"/>
          <w:lang w:eastAsia="en-GB"/>
        </w:rPr>
        <w:t xml:space="preserve"> (of your interview) and an</w:t>
      </w:r>
      <w:r w:rsidRPr="00CC0DB5">
        <w:rPr>
          <w:rFonts w:eastAsia="Humnst777 BT" w:cstheme="minorHAnsi"/>
          <w:lang w:eastAsia="en-GB"/>
        </w:rPr>
        <w:t xml:space="preserve"> animation</w:t>
      </w:r>
      <w:r w:rsidRPr="00CC0DB5" w:rsidR="00A81B69">
        <w:rPr>
          <w:rFonts w:eastAsia="Humnst777 BT" w:cstheme="minorHAnsi"/>
          <w:lang w:eastAsia="en-GB"/>
        </w:rPr>
        <w:t>. This option could also be anonymised.</w:t>
      </w:r>
    </w:p>
    <w:p w:rsidRPr="00CC0DB5" w:rsidR="00A05801" w:rsidP="00A05801" w:rsidRDefault="007E666F" w14:paraId="4A5C1754" w14:textId="67C1F387">
      <w:pPr>
        <w:spacing w:after="180" w:line="290" w:lineRule="exact"/>
        <w:jc w:val="both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bCs/>
          <w:lang w:eastAsia="en-GB"/>
        </w:rPr>
        <w:t xml:space="preserve">Personal data will be used </w:t>
      </w:r>
      <w:sdt>
        <w:sdtPr>
          <w:rPr>
            <w:rFonts w:cstheme="minorHAnsi"/>
            <w:bCs/>
            <w:lang w:eastAsia="en-GB"/>
          </w:rPr>
          <w:id w:val="1921749776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Pr="00CC0DB5" w:rsidR="006F0A40">
            <w:rPr>
              <w:rFonts w:eastAsia="Humnst777 BT" w:cstheme="minorHAnsi"/>
              <w:lang w:eastAsia="en-GB"/>
            </w:rPr>
            <w:t xml:space="preserve">where necessary to contextualise the </w:t>
          </w:r>
          <w:r w:rsidRPr="00CC0DB5" w:rsidR="00B83486">
            <w:rPr>
              <w:rFonts w:eastAsia="Humnst777 BT" w:cstheme="minorHAnsi"/>
              <w:lang w:eastAsia="en-GB"/>
            </w:rPr>
            <w:t>AHP educator career framework in the online platform</w:t>
          </w:r>
        </w:sdtContent>
      </w:sdt>
      <w:r w:rsidRPr="00CC0DB5">
        <w:rPr>
          <w:rFonts w:eastAsia="Humnst777 BT" w:cstheme="minorHAnsi"/>
          <w:bCs/>
          <w:lang w:eastAsia="en-GB"/>
        </w:rPr>
        <w:t>.</w:t>
      </w:r>
      <w:r w:rsidRPr="00CC0DB5" w:rsidR="00E94657">
        <w:rPr>
          <w:rFonts w:eastAsia="Humnst777 BT" w:cstheme="minorHAnsi"/>
          <w:bCs/>
          <w:lang w:eastAsia="en-GB"/>
        </w:rPr>
        <w:t xml:space="preserve"> </w:t>
      </w:r>
      <w:r w:rsidRPr="00CC0DB5">
        <w:rPr>
          <w:rFonts w:eastAsia="Humnst777 BT" w:cstheme="minorHAnsi"/>
          <w:bCs/>
          <w:lang w:eastAsia="en-GB"/>
        </w:rPr>
        <w:t xml:space="preserve"> </w:t>
      </w:r>
      <w:r w:rsidRPr="00CC0DB5" w:rsidR="00A81B69">
        <w:rPr>
          <w:rFonts w:cstheme="minorHAnsi"/>
        </w:rPr>
        <w:t xml:space="preserve">We will only use your data in the ways you state you are comfortable with. </w:t>
      </w:r>
      <w:r w:rsidRPr="00CC0DB5">
        <w:rPr>
          <w:rFonts w:eastAsia="Humnst777 BT" w:cstheme="minorHAnsi"/>
          <w:bCs/>
          <w:lang w:eastAsia="en-GB"/>
        </w:rPr>
        <w:t>Data can only be accessed by</w:t>
      </w:r>
      <w:r w:rsidRPr="00CC0DB5" w:rsidR="00C54923">
        <w:rPr>
          <w:rFonts w:eastAsia="Humnst777 BT" w:cstheme="minorHAnsi"/>
          <w:bCs/>
          <w:lang w:eastAsia="en-GB"/>
        </w:rPr>
        <w:t>,</w:t>
      </w:r>
      <w:r w:rsidRPr="00CC0DB5" w:rsidR="00400BEF">
        <w:rPr>
          <w:rFonts w:eastAsia="Humnst777 BT" w:cstheme="minorHAnsi"/>
          <w:bCs/>
          <w:lang w:eastAsia="en-GB"/>
        </w:rPr>
        <w:t xml:space="preserve"> or shared with</w:t>
      </w:r>
      <w:r w:rsidRPr="00CC0DB5" w:rsidR="00006977">
        <w:rPr>
          <w:rFonts w:cstheme="minorHAnsi"/>
          <w:lang w:eastAsia="en-GB"/>
        </w:rPr>
        <w:t xml:space="preserve"> </w:t>
      </w:r>
      <w:sdt>
        <w:sdtPr>
          <w:rPr>
            <w:rFonts w:cstheme="minorHAnsi"/>
            <w:lang w:eastAsia="en-GB"/>
          </w:rPr>
          <w:id w:val="543798087"/>
          <w:placeholder>
            <w:docPart w:val="BC7BCCDFC2444820914BF310AF9A348E"/>
          </w:placeholder>
        </w:sdtPr>
        <w:sdtEndPr/>
        <w:sdtContent>
          <w:r w:rsidRPr="00CC0DB5" w:rsidR="00006977">
            <w:rPr>
              <w:rFonts w:eastAsia="Humnst777 BT" w:cstheme="minorHAnsi"/>
              <w:lang w:eastAsia="en-GB"/>
            </w:rPr>
            <w:t xml:space="preserve">the </w:t>
          </w:r>
          <w:r w:rsidRPr="00CC0DB5" w:rsidR="00B83486">
            <w:rPr>
              <w:rFonts w:eastAsia="Humnst777 BT" w:cstheme="minorHAnsi"/>
              <w:lang w:eastAsia="en-GB"/>
            </w:rPr>
            <w:t>project</w:t>
          </w:r>
          <w:r w:rsidRPr="00CC0DB5" w:rsidR="00006977">
            <w:rPr>
              <w:rFonts w:eastAsia="Humnst777 BT" w:cstheme="minorHAnsi"/>
              <w:lang w:eastAsia="en-GB"/>
            </w:rPr>
            <w:t xml:space="preserve"> team. We will not share raw data with any third parties/organisation(s)</w:t>
          </w:r>
        </w:sdtContent>
      </w:sdt>
      <w:r w:rsidRPr="00CC0DB5" w:rsidR="00006977">
        <w:rPr>
          <w:rFonts w:eastAsia="Humnst777 BT" w:cstheme="minorHAnsi"/>
          <w:bCs/>
          <w:lang w:eastAsia="en-GB"/>
        </w:rPr>
        <w:t xml:space="preserve">. </w:t>
      </w:r>
      <w:r w:rsidRPr="00CC0DB5" w:rsidR="00447A37">
        <w:rPr>
          <w:rFonts w:eastAsia="Humnst777 BT" w:cstheme="minorHAnsi"/>
          <w:bCs/>
          <w:lang w:eastAsia="en-GB"/>
        </w:rPr>
        <w:t xml:space="preserve">  </w:t>
      </w:r>
    </w:p>
    <w:p w:rsidRPr="00CC0DB5" w:rsidR="004905D3" w:rsidP="00F951C1" w:rsidRDefault="00C15078" w14:paraId="3444204D" w14:textId="2DA6A89C">
      <w:pPr>
        <w:spacing w:after="180" w:line="290" w:lineRule="exact"/>
        <w:jc w:val="both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bCs/>
          <w:lang w:eastAsia="en-GB"/>
        </w:rPr>
        <w:t>The identified period for the retention of personal data for this project</w:t>
      </w:r>
      <w:r w:rsidRPr="00CC0DB5">
        <w:rPr>
          <w:rFonts w:cstheme="minorHAnsi"/>
          <w:lang w:eastAsia="en-GB"/>
        </w:rPr>
        <w:t xml:space="preserve"> </w:t>
      </w:r>
      <w:sdt>
        <w:sdtPr>
          <w:rPr>
            <w:rFonts w:cstheme="minorHAnsi"/>
            <w:lang w:eastAsia="en-GB"/>
          </w:rPr>
          <w:id w:val="121044611"/>
          <w:placeholder>
            <w:docPart w:val="281641BA56EB4F09A08371ED88BF062E"/>
          </w:placeholder>
        </w:sdtPr>
        <w:sdtEndPr/>
        <w:sdtContent>
          <w:r w:rsidRPr="00CC0DB5">
            <w:rPr>
              <w:rFonts w:cstheme="minorHAnsi"/>
              <w:lang w:eastAsia="en-GB"/>
            </w:rPr>
            <w:t>is three months.  After this time, personal data will be deleted and only anonymised data will be kept</w:t>
          </w:r>
        </w:sdtContent>
      </w:sdt>
      <w:r w:rsidRPr="00CC0DB5" w:rsidR="00400BEF">
        <w:rPr>
          <w:rFonts w:eastAsia="Humnst777 BT" w:cstheme="minorHAnsi"/>
          <w:bCs/>
          <w:lang w:eastAsia="en-GB"/>
        </w:rPr>
        <w:t xml:space="preserve">. </w:t>
      </w:r>
    </w:p>
    <w:p w:rsidRPr="00CC0DB5" w:rsidR="00C54923" w:rsidP="00BB3B20" w:rsidRDefault="00400BEF" w14:paraId="33BEEBF4" w14:textId="4AD185C9">
      <w:pPr>
        <w:spacing w:after="180" w:line="290" w:lineRule="exact"/>
        <w:rPr>
          <w:rFonts w:eastAsia="Humnst777 BT" w:cstheme="minorHAnsi"/>
          <w:bCs/>
          <w:lang w:eastAsia="en-GB"/>
        </w:rPr>
      </w:pPr>
      <w:r w:rsidRPr="00CC0DB5">
        <w:rPr>
          <w:rFonts w:eastAsia="Humnst777 BT" w:cstheme="minorHAnsi"/>
          <w:bCs/>
          <w:lang w:eastAsia="en-GB"/>
        </w:rPr>
        <w:t xml:space="preserve">If you would like to obtain further information related to how your personal data is processed for this project please contact </w:t>
      </w:r>
      <w:sdt>
        <w:sdtPr>
          <w:rPr>
            <w:rFonts w:eastAsia="Humnst777 BT" w:cstheme="minorHAnsi"/>
            <w:bCs/>
            <w:lang w:eastAsia="en-GB"/>
          </w:rPr>
          <w:id w:val="1777053909"/>
          <w:placeholder>
            <w:docPart w:val="DefaultPlaceholder_-1854013440"/>
          </w:placeholder>
        </w:sdtPr>
        <w:sdtEndPr>
          <w:rPr>
            <w:bCs w:val="0"/>
            <w:color w:val="5F497A"/>
          </w:rPr>
        </w:sdtEndPr>
        <w:sdtContent>
          <w:r w:rsidRPr="00CC0DB5" w:rsidR="00BB3B20">
            <w:rPr>
              <w:rFonts w:eastAsia="Humnst777 BT" w:cstheme="minorHAnsi"/>
              <w:color w:val="5F497A"/>
              <w:lang w:eastAsia="en-GB"/>
            </w:rPr>
            <w:t>John Hammond</w:t>
          </w:r>
          <w:r w:rsidRPr="00CC0DB5" w:rsidR="00BB3B20">
            <w:rPr>
              <w:rFonts w:eastAsia="Humnst777 BT" w:cstheme="minorHAnsi"/>
              <w:b/>
              <w:bCs/>
              <w:lang w:eastAsia="en-GB"/>
            </w:rPr>
            <w:t xml:space="preserve"> </w:t>
          </w:r>
          <w:r w:rsidRPr="00CC0DB5" w:rsidR="00BB3B20">
            <w:rPr>
              <w:rFonts w:eastAsia="Humnst777 BT" w:cstheme="minorHAnsi"/>
              <w:bCs/>
              <w:lang w:eastAsia="en-GB"/>
            </w:rPr>
            <w:t>on</w:t>
          </w:r>
          <w:r w:rsidRPr="00CC0DB5" w:rsidR="00BB3B20">
            <w:rPr>
              <w:rFonts w:eastAsia="Humnst777 BT" w:cstheme="minorHAnsi"/>
              <w:b/>
              <w:bCs/>
              <w:lang w:eastAsia="en-GB"/>
            </w:rPr>
            <w:t xml:space="preserve"> </w:t>
          </w:r>
          <w:hyperlink w:history="1" r:id="rId20">
            <w:r w:rsidRPr="00CC0DB5" w:rsidR="00BB3B20">
              <w:rPr>
                <w:rStyle w:val="Hyperlink"/>
                <w:rFonts w:cstheme="minorHAnsi"/>
                <w:bdr w:val="none" w:color="auto" w:sz="0" w:space="0" w:frame="1"/>
                <w:shd w:val="clear" w:color="auto" w:fill="FFFFFF"/>
              </w:rPr>
              <w:t>john.hammond@canterbury.ac.uk</w:t>
            </w:r>
          </w:hyperlink>
        </w:sdtContent>
      </w:sdt>
      <w:r w:rsidRPr="00CC0DB5" w:rsidR="00007B3E">
        <w:rPr>
          <w:rFonts w:eastAsia="Humnst777 BT" w:cstheme="minorHAnsi"/>
          <w:bCs/>
          <w:lang w:eastAsia="en-GB"/>
        </w:rPr>
        <w:t xml:space="preserve">. </w:t>
      </w:r>
    </w:p>
    <w:p w:rsidR="00CE36F9" w:rsidP="00CE36F9" w:rsidRDefault="00CE36F9" w14:paraId="4CA3099E" w14:textId="77777777">
      <w:pPr>
        <w:spacing w:after="200" w:line="290" w:lineRule="exact"/>
        <w:rPr>
          <w:rFonts w:cstheme="minorHAnsi"/>
          <w:color w:val="0000FF"/>
          <w:u w:val="single"/>
        </w:rPr>
      </w:pPr>
      <w:r w:rsidRPr="00CC0DB5">
        <w:rPr>
          <w:rFonts w:eastAsia="Humnst777 BT" w:cstheme="minorHAnsi"/>
          <w:color w:val="000000" w:themeColor="text1"/>
          <w:lang w:eastAsia="en-GB"/>
        </w:rPr>
        <w:t xml:space="preserve">You may read further information on </w:t>
      </w:r>
      <w:r>
        <w:rPr>
          <w:rFonts w:eastAsia="Humnst777 BT" w:cstheme="minorHAnsi"/>
          <w:color w:val="000000" w:themeColor="text1"/>
          <w:lang w:eastAsia="en-GB"/>
        </w:rPr>
        <w:t>how we will use and store your personal data and your rights</w:t>
      </w:r>
      <w:r w:rsidRPr="00CC0DB5">
        <w:rPr>
          <w:rFonts w:eastAsia="Humnst777 BT" w:cstheme="minorHAnsi"/>
          <w:color w:val="000000" w:themeColor="text1"/>
          <w:lang w:eastAsia="en-GB"/>
        </w:rPr>
        <w:t xml:space="preserve"> at the following link: Research Privacy Notice - </w:t>
      </w:r>
      <w:hyperlink w:history="1" r:id="rId21">
        <w:r w:rsidRPr="00CC0DB5">
          <w:rPr>
            <w:rFonts w:cstheme="minorHAnsi"/>
            <w:color w:val="0000FF"/>
            <w:u w:val="single"/>
          </w:rPr>
          <w:t>https://www.canterbury.ac.uk/university-solicitors-office/data-protection/privacy-notices/privacy-notices.aspx</w:t>
        </w:r>
      </w:hyperlink>
    </w:p>
    <w:p w:rsidRPr="00C930D3" w:rsidR="00691F38" w:rsidP="00CE36F9" w:rsidRDefault="002653DE" w14:paraId="5FC5A0FB" w14:textId="463286D4">
      <w:pPr>
        <w:spacing w:after="200" w:line="290" w:lineRule="exact"/>
        <w:rPr>
          <w:rFonts w:eastAsia="Humnst777 BT" w:cstheme="minorHAnsi"/>
          <w:b/>
          <w:bCs/>
          <w:u w:val="single"/>
          <w:lang w:eastAsia="en-GB"/>
        </w:rPr>
      </w:pPr>
      <w:r w:rsidRPr="00C930D3">
        <w:rPr>
          <w:rFonts w:cstheme="minorHAnsi"/>
        </w:rPr>
        <w:t xml:space="preserve">NHS England will </w:t>
      </w:r>
      <w:r w:rsidRPr="00C930D3" w:rsidR="00F63A79">
        <w:rPr>
          <w:rFonts w:cstheme="minorHAnsi"/>
        </w:rPr>
        <w:t>own</w:t>
      </w:r>
      <w:r w:rsidRPr="00C930D3">
        <w:rPr>
          <w:rFonts w:cstheme="minorHAnsi"/>
        </w:rPr>
        <w:t xml:space="preserve"> the intellectual pr</w:t>
      </w:r>
      <w:r w:rsidRPr="00C930D3" w:rsidR="00433426">
        <w:rPr>
          <w:rFonts w:cstheme="minorHAnsi"/>
        </w:rPr>
        <w:t>operty rights</w:t>
      </w:r>
      <w:r w:rsidRPr="00C930D3" w:rsidR="0069735C">
        <w:rPr>
          <w:rFonts w:cstheme="minorHAnsi"/>
        </w:rPr>
        <w:t xml:space="preserve"> </w:t>
      </w:r>
      <w:r w:rsidRPr="00C930D3" w:rsidR="000A6C3B">
        <w:rPr>
          <w:rFonts w:cstheme="minorHAnsi"/>
        </w:rPr>
        <w:t xml:space="preserve">and </w:t>
      </w:r>
      <w:r w:rsidRPr="00C930D3" w:rsidR="0069735C">
        <w:rPr>
          <w:rFonts w:cstheme="minorHAnsi"/>
        </w:rPr>
        <w:t xml:space="preserve">therefore </w:t>
      </w:r>
      <w:r w:rsidRPr="00C930D3" w:rsidR="000A6C3B">
        <w:rPr>
          <w:rFonts w:cstheme="minorHAnsi"/>
        </w:rPr>
        <w:t>will</w:t>
      </w:r>
      <w:r w:rsidRPr="00C930D3" w:rsidR="0069735C">
        <w:rPr>
          <w:rFonts w:cstheme="minorHAnsi"/>
        </w:rPr>
        <w:t xml:space="preserve"> have the absolute right and permission to copyright and use </w:t>
      </w:r>
      <w:r w:rsidR="00C930D3">
        <w:rPr>
          <w:rFonts w:cstheme="minorHAnsi"/>
        </w:rPr>
        <w:t>data</w:t>
      </w:r>
      <w:r w:rsidRPr="00C930D3" w:rsidR="00C2491A">
        <w:rPr>
          <w:rFonts w:cstheme="minorHAnsi"/>
        </w:rPr>
        <w:t xml:space="preserve"> provided by </w:t>
      </w:r>
      <w:r w:rsidRPr="00C930D3" w:rsidR="004B18D5">
        <w:rPr>
          <w:rFonts w:cstheme="minorHAnsi"/>
        </w:rPr>
        <w:t>you</w:t>
      </w:r>
      <w:r w:rsidRPr="00C930D3" w:rsidR="00C2491A">
        <w:rPr>
          <w:rFonts w:cstheme="minorHAnsi"/>
        </w:rPr>
        <w:t xml:space="preserve"> </w:t>
      </w:r>
      <w:r w:rsidRPr="00C930D3" w:rsidR="004B18D5">
        <w:rPr>
          <w:rFonts w:cstheme="minorHAnsi"/>
        </w:rPr>
        <w:t xml:space="preserve">and in the format that you stipulate. </w:t>
      </w:r>
      <w:r w:rsidR="00C930D3">
        <w:rPr>
          <w:rFonts w:cstheme="minorHAnsi"/>
          <w:color w:val="000000"/>
        </w:rPr>
        <w:t>Therefore you</w:t>
      </w:r>
      <w:r w:rsidRPr="00C930D3" w:rsidR="00C930D3">
        <w:rPr>
          <w:rFonts w:cstheme="minorHAnsi"/>
          <w:color w:val="000000"/>
        </w:rPr>
        <w:t xml:space="preserve"> waive all rights to copyright, performing fees etc. </w:t>
      </w:r>
      <w:r w:rsidR="00C930D3">
        <w:rPr>
          <w:rFonts w:cstheme="minorHAnsi"/>
          <w:color w:val="000000"/>
        </w:rPr>
        <w:t>Data</w:t>
      </w:r>
      <w:r w:rsidRPr="00C930D3" w:rsidR="00C930D3">
        <w:rPr>
          <w:rFonts w:cstheme="minorHAnsi"/>
          <w:color w:val="000000"/>
        </w:rPr>
        <w:t xml:space="preserve"> of </w:t>
      </w:r>
      <w:r w:rsidR="00C930D3">
        <w:rPr>
          <w:rFonts w:cstheme="minorHAnsi"/>
          <w:color w:val="000000"/>
        </w:rPr>
        <w:t>you</w:t>
      </w:r>
      <w:r w:rsidRPr="00C930D3" w:rsidR="00C930D3">
        <w:rPr>
          <w:rFonts w:cstheme="minorHAnsi"/>
          <w:color w:val="000000"/>
        </w:rPr>
        <w:t xml:space="preserve"> may be used permanently but may be updated in the future.</w:t>
      </w:r>
    </w:p>
    <w:p w:rsidRPr="00CC0DB5" w:rsidR="007E666F" w:rsidP="007E666F" w:rsidRDefault="007E666F" w14:paraId="3B9BC0B3" w14:textId="77777777">
      <w:pPr>
        <w:spacing w:after="180" w:line="290" w:lineRule="exact"/>
        <w:jc w:val="center"/>
        <w:rPr>
          <w:rFonts w:eastAsia="Humnst777 BT" w:cstheme="minorHAnsi"/>
          <w:b/>
          <w:bCs/>
          <w:u w:val="single"/>
          <w:lang w:eastAsia="en-GB"/>
        </w:rPr>
      </w:pPr>
      <w:r w:rsidRPr="00CC0DB5">
        <w:rPr>
          <w:rFonts w:eastAsia="Humnst777 BT" w:cstheme="minorHAnsi"/>
          <w:b/>
          <w:bCs/>
          <w:u w:val="single"/>
          <w:lang w:eastAsia="en-GB"/>
        </w:rPr>
        <w:t>Dissemination of results</w:t>
      </w:r>
    </w:p>
    <w:sdt>
      <w:sdtPr>
        <w:id w:val="961538070"/>
        <w:placeholder>
          <w:docPart w:val="DefaultPlaceholder_-1854013440"/>
        </w:placeholder>
        <w:rPr>
          <w:rFonts w:eastAsia="Humnst777 BT" w:cs="Calibri" w:cstheme="minorAscii"/>
          <w:lang w:eastAsia="en-GB"/>
        </w:rPr>
      </w:sdtPr>
      <w:sdtEndPr>
        <w:rPr>
          <w:rFonts w:eastAsia="Humnst777 BT" w:cs="Calibri" w:cstheme="minorAscii"/>
          <w:color w:val="5F497A"/>
          <w:lang w:eastAsia="en-GB"/>
        </w:rPr>
      </w:sdtEndPr>
      <w:sdtContent>
        <w:p w:rsidRPr="00CC0DB5" w:rsidR="000305A5" w:rsidP="007E666F" w:rsidRDefault="003828B3" w14:paraId="3B71B9FD" w14:textId="2E5321E2">
          <w:pPr>
            <w:spacing w:after="180" w:line="290" w:lineRule="exact"/>
            <w:jc w:val="both"/>
            <w:rPr>
              <w:rFonts w:eastAsia="Humnst777 BT" w:cstheme="minorHAnsi"/>
              <w:lang w:eastAsia="en-GB"/>
            </w:rPr>
          </w:pPr>
          <w:r w:rsidRPr="00CC0DB5">
            <w:rPr>
              <w:rFonts w:eastAsia="Humnst777 BT" w:cstheme="minorHAnsi"/>
              <w:lang w:eastAsia="en-GB"/>
            </w:rPr>
            <w:t>The</w:t>
          </w:r>
          <w:r w:rsidRPr="00CC0DB5" w:rsidR="00184E00">
            <w:rPr>
              <w:rFonts w:eastAsia="Humnst777 BT" w:cstheme="minorHAnsi"/>
              <w:lang w:eastAsia="en-GB"/>
            </w:rPr>
            <w:t xml:space="preserve"> interactive online AHP Educator Framework will be launched</w:t>
          </w:r>
          <w:r w:rsidRPr="00CC0DB5" w:rsidR="005D40AB">
            <w:rPr>
              <w:rFonts w:eastAsia="Humnst777 BT" w:cstheme="minorHAnsi"/>
              <w:lang w:eastAsia="en-GB"/>
            </w:rPr>
            <w:t xml:space="preserve"> during 2024 via a webinar </w:t>
          </w:r>
          <w:r w:rsidRPr="00CC0DB5" w:rsidR="006565D5">
            <w:rPr>
              <w:rFonts w:eastAsia="Humnst777 BT" w:cstheme="minorHAnsi"/>
              <w:lang w:eastAsia="en-GB"/>
            </w:rPr>
            <w:t>/ event in collaboration with NHSE WTE SouthEast</w:t>
          </w:r>
          <w:r w:rsidRPr="00CC0DB5" w:rsidR="00813819">
            <w:rPr>
              <w:rFonts w:eastAsia="Humnst777 BT" w:cstheme="minorHAnsi"/>
              <w:lang w:eastAsia="en-GB"/>
            </w:rPr>
            <w:t xml:space="preserve">.  This will be further promoted in other forum such as professional conferences, </w:t>
          </w:r>
          <w:r w:rsidRPr="00CC0DB5" w:rsidR="00575F03">
            <w:rPr>
              <w:rFonts w:eastAsia="Humnst777 BT" w:cstheme="minorHAnsi"/>
              <w:lang w:eastAsia="en-GB"/>
            </w:rPr>
            <w:t>network meetings etc</w:t>
          </w:r>
          <w:r w:rsidRPr="00CC0DB5" w:rsidR="00A00193">
            <w:rPr>
              <w:rFonts w:eastAsia="Humnst777 BT" w:cstheme="minorHAnsi"/>
              <w:lang w:eastAsia="en-GB"/>
            </w:rPr>
            <w:t xml:space="preserve">.  </w:t>
          </w:r>
        </w:p>
      </w:sdtContent>
    </w:sdt>
    <w:p w:rsidRPr="00CC0DB5" w:rsidR="007E666F" w:rsidP="007E666F" w:rsidRDefault="007E666F" w14:paraId="66DB8A4D" w14:textId="77777777">
      <w:pPr>
        <w:spacing w:after="200" w:line="290" w:lineRule="exact"/>
        <w:jc w:val="center"/>
        <w:rPr>
          <w:rFonts w:eastAsia="Humnst777 BT" w:cstheme="minorHAnsi"/>
          <w:b/>
          <w:bCs/>
          <w:u w:val="single"/>
          <w:lang w:eastAsia="en-GB"/>
        </w:rPr>
      </w:pPr>
      <w:r w:rsidRPr="00CC0DB5">
        <w:rPr>
          <w:rFonts w:eastAsia="Humnst777 BT" w:cstheme="minorHAnsi"/>
          <w:b/>
          <w:bCs/>
          <w:u w:val="single"/>
          <w:lang w:eastAsia="en-GB"/>
        </w:rPr>
        <w:lastRenderedPageBreak/>
        <w:t>Process for withdrawing consent</w:t>
      </w:r>
      <w:r w:rsidRPr="00CC0DB5" w:rsidR="00400BEF">
        <w:rPr>
          <w:rFonts w:eastAsia="Humnst777 BT" w:cstheme="minorHAnsi"/>
          <w:b/>
          <w:bCs/>
          <w:u w:val="single"/>
          <w:lang w:eastAsia="en-GB"/>
        </w:rPr>
        <w:t xml:space="preserve"> to participate</w:t>
      </w:r>
    </w:p>
    <w:p w:rsidRPr="00CC0DB5" w:rsidR="00A05801" w:rsidP="007E666F" w:rsidRDefault="007E666F" w14:paraId="0F559267" w14:textId="71FC17C7">
      <w:pPr>
        <w:spacing w:after="200" w:line="290" w:lineRule="exact"/>
        <w:jc w:val="both"/>
        <w:rPr>
          <w:rFonts w:eastAsia="Humnst777 BT" w:cstheme="minorHAnsi"/>
          <w:color w:val="5F497A"/>
          <w:lang w:eastAsia="en-GB"/>
        </w:rPr>
      </w:pPr>
      <w:r w:rsidRPr="00CC0DB5">
        <w:rPr>
          <w:rFonts w:eastAsia="Humnst777 BT" w:cstheme="minorHAnsi"/>
          <w:bCs/>
          <w:lang w:eastAsia="en-GB"/>
        </w:rPr>
        <w:t xml:space="preserve">You are free to withdraw </w:t>
      </w:r>
      <w:r w:rsidRPr="00CC0DB5" w:rsidR="00400BEF">
        <w:rPr>
          <w:rFonts w:eastAsia="Humnst777 BT" w:cstheme="minorHAnsi"/>
          <w:bCs/>
          <w:lang w:eastAsia="en-GB"/>
        </w:rPr>
        <w:t xml:space="preserve">your consent to participate </w:t>
      </w:r>
      <w:r w:rsidRPr="00CC0DB5" w:rsidR="00007B3E">
        <w:rPr>
          <w:rFonts w:eastAsia="Humnst777 BT" w:cstheme="minorHAnsi"/>
          <w:bCs/>
          <w:lang w:eastAsia="en-GB"/>
        </w:rPr>
        <w:t xml:space="preserve">in </w:t>
      </w:r>
      <w:r w:rsidRPr="00CC0DB5" w:rsidR="00400BEF">
        <w:rPr>
          <w:rFonts w:eastAsia="Humnst777 BT" w:cstheme="minorHAnsi"/>
          <w:bCs/>
          <w:lang w:eastAsia="en-GB"/>
        </w:rPr>
        <w:t>th</w:t>
      </w:r>
      <w:r w:rsidRPr="00CC0DB5" w:rsidR="00C54923">
        <w:rPr>
          <w:rFonts w:eastAsia="Humnst777 BT" w:cstheme="minorHAnsi"/>
          <w:bCs/>
          <w:lang w:eastAsia="en-GB"/>
        </w:rPr>
        <w:t>is</w:t>
      </w:r>
      <w:r w:rsidRPr="00CC0DB5" w:rsidR="00400BEF">
        <w:rPr>
          <w:rFonts w:eastAsia="Humnst777 BT" w:cstheme="minorHAnsi"/>
          <w:bCs/>
          <w:lang w:eastAsia="en-GB"/>
        </w:rPr>
        <w:t xml:space="preserve"> project </w:t>
      </w:r>
      <w:r w:rsidRPr="00CC0DB5">
        <w:rPr>
          <w:rFonts w:eastAsia="Humnst777 BT" w:cstheme="minorHAnsi"/>
          <w:bCs/>
          <w:lang w:eastAsia="en-GB"/>
        </w:rPr>
        <w:t xml:space="preserve">without having to give a reason. </w:t>
      </w:r>
      <w:r w:rsidRPr="00CC0DB5" w:rsidR="001556E6">
        <w:rPr>
          <w:rFonts w:eastAsia="Humnst777 BT" w:cstheme="minorHAnsi"/>
          <w:bCs/>
          <w:lang w:eastAsia="en-GB"/>
        </w:rPr>
        <w:t xml:space="preserve"> </w:t>
      </w:r>
      <w:r w:rsidRPr="00CC0DB5">
        <w:rPr>
          <w:rFonts w:eastAsia="Humnst777 BT" w:cstheme="minorHAnsi"/>
          <w:bCs/>
          <w:lang w:eastAsia="en-GB"/>
        </w:rPr>
        <w:t xml:space="preserve">To do this </w:t>
      </w:r>
      <w:sdt>
        <w:sdtPr>
          <w:rPr>
            <w:rFonts w:eastAsia="Humnst777 BT" w:cstheme="minorHAnsi"/>
            <w:bCs/>
            <w:lang w:eastAsia="en-GB"/>
          </w:rPr>
          <w:id w:val="64151107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Pr="00CC0DB5" w:rsidR="00D715DB">
            <w:rPr>
              <w:rFonts w:eastAsia="Humnst777 BT" w:cstheme="minorHAnsi"/>
              <w:lang w:eastAsia="en-GB"/>
            </w:rPr>
            <w:t xml:space="preserve">you can notify the </w:t>
          </w:r>
          <w:r w:rsidRPr="00CC0DB5" w:rsidR="00575F03">
            <w:rPr>
              <w:rFonts w:eastAsia="Humnst777 BT" w:cstheme="minorHAnsi"/>
              <w:lang w:eastAsia="en-GB"/>
            </w:rPr>
            <w:t>project team</w:t>
          </w:r>
          <w:r w:rsidRPr="00CC0DB5" w:rsidR="00D715DB">
            <w:rPr>
              <w:rFonts w:eastAsia="Humnst777 BT" w:cstheme="minorHAnsi"/>
              <w:lang w:eastAsia="en-GB"/>
            </w:rPr>
            <w:t xml:space="preserve"> </w:t>
          </w:r>
          <w:r w:rsidRPr="00CC0DB5" w:rsidR="00575F03">
            <w:rPr>
              <w:rFonts w:eastAsia="Humnst777 BT" w:cstheme="minorHAnsi"/>
              <w:lang w:eastAsia="en-GB"/>
            </w:rPr>
            <w:t>at any stage</w:t>
          </w:r>
          <w:r w:rsidRPr="00CC0DB5" w:rsidR="00D715DB">
            <w:rPr>
              <w:rFonts w:eastAsia="Humnst777 BT" w:cstheme="minorHAnsi"/>
              <w:lang w:eastAsia="en-GB"/>
            </w:rPr>
            <w:t xml:space="preserve"> </w:t>
          </w:r>
          <w:r w:rsidRPr="00CC0DB5" w:rsidR="00C4118E">
            <w:rPr>
              <w:rFonts w:eastAsia="Humnst777 BT" w:cstheme="minorHAnsi"/>
              <w:lang w:eastAsia="en-GB"/>
            </w:rPr>
            <w:t xml:space="preserve">either verbally or by sending an email.  </w:t>
          </w:r>
          <w:r w:rsidRPr="00CC0DB5" w:rsidR="00ED3579">
            <w:rPr>
              <w:rFonts w:eastAsia="Humnst777 BT" w:cstheme="minorHAnsi"/>
              <w:lang w:eastAsia="en-GB"/>
            </w:rPr>
            <w:t>However</w:t>
          </w:r>
          <w:r w:rsidRPr="00CC0DB5" w:rsidR="00B75BDC">
            <w:rPr>
              <w:rFonts w:eastAsia="Humnst777 BT" w:cstheme="minorHAnsi"/>
              <w:lang w:eastAsia="en-GB"/>
            </w:rPr>
            <w:t>,</w:t>
          </w:r>
          <w:r w:rsidRPr="00CC0DB5" w:rsidR="00C4118E">
            <w:rPr>
              <w:rFonts w:eastAsia="Humnst777 BT" w:cstheme="minorHAnsi"/>
              <w:lang w:eastAsia="en-GB"/>
            </w:rPr>
            <w:t xml:space="preserve"> </w:t>
          </w:r>
          <w:r w:rsidRPr="00CC0DB5" w:rsidR="00575F03">
            <w:rPr>
              <w:rFonts w:eastAsia="Humnst777 BT" w:cstheme="minorHAnsi"/>
              <w:lang w:eastAsia="en-GB"/>
            </w:rPr>
            <w:t xml:space="preserve">if </w:t>
          </w:r>
          <w:r w:rsidRPr="00CC0DB5" w:rsidR="002E0704">
            <w:rPr>
              <w:rFonts w:eastAsia="Humnst777 BT" w:cstheme="minorHAnsi"/>
              <w:lang w:eastAsia="en-GB"/>
            </w:rPr>
            <w:t xml:space="preserve">your </w:t>
          </w:r>
          <w:r w:rsidRPr="00CC0DB5" w:rsidR="00CD0678">
            <w:rPr>
              <w:rFonts w:eastAsia="Humnst777 BT" w:cstheme="minorHAnsi"/>
              <w:lang w:eastAsia="en-GB"/>
            </w:rPr>
            <w:t>data</w:t>
          </w:r>
          <w:r w:rsidRPr="00CC0DB5" w:rsidR="003718EE">
            <w:rPr>
              <w:rFonts w:eastAsia="Humnst777 BT" w:cstheme="minorHAnsi"/>
              <w:lang w:eastAsia="en-GB"/>
            </w:rPr>
            <w:t xml:space="preserve"> has been anonymised and is part of the interactive website</w:t>
          </w:r>
          <w:r w:rsidRPr="00CC0DB5" w:rsidR="00CD0678">
            <w:rPr>
              <w:rFonts w:eastAsia="Humnst777 BT" w:cstheme="minorHAnsi"/>
              <w:lang w:eastAsia="en-GB"/>
            </w:rPr>
            <w:t xml:space="preserve">, </w:t>
          </w:r>
          <w:r w:rsidRPr="00CC0DB5" w:rsidR="00CD0678">
            <w:rPr>
              <w:rFonts w:cstheme="minorHAnsi"/>
            </w:rPr>
            <w:t>it may not be possible to clearly attribute to you personally, so it may not be possible to withdraw</w:t>
          </w:r>
        </w:sdtContent>
      </w:sdt>
      <w:r w:rsidRPr="00CC0DB5" w:rsidR="00E55A9E">
        <w:rPr>
          <w:rFonts w:eastAsia="Humnst777 BT" w:cstheme="minorHAnsi"/>
          <w:lang w:eastAsia="en-GB"/>
        </w:rPr>
        <w:t>.</w:t>
      </w:r>
      <w:r w:rsidRPr="00CC0DB5" w:rsidR="00CD0678">
        <w:rPr>
          <w:rFonts w:eastAsia="Humnst777 BT" w:cstheme="minorHAnsi"/>
          <w:lang w:eastAsia="en-GB"/>
        </w:rPr>
        <w:t xml:space="preserve"> </w:t>
      </w:r>
      <w:r w:rsidRPr="00CC0DB5" w:rsidR="00CD0678">
        <w:rPr>
          <w:rFonts w:cstheme="minorHAnsi"/>
        </w:rPr>
        <w:t>Nevertheless, in either situation we will respond to your request and inform you of what we have done.</w:t>
      </w:r>
      <w:r w:rsidRPr="00CC0DB5" w:rsidR="00E55A9E">
        <w:rPr>
          <w:rFonts w:eastAsia="Humnst777 BT" w:cstheme="minorHAnsi"/>
          <w:lang w:eastAsia="en-GB"/>
        </w:rPr>
        <w:t xml:space="preserve"> </w:t>
      </w:r>
    </w:p>
    <w:p w:rsidRPr="00CC0DB5" w:rsidR="007E666F" w:rsidP="007E666F" w:rsidRDefault="007E666F" w14:paraId="482AAAD1" w14:textId="77777777">
      <w:pPr>
        <w:spacing w:after="120" w:line="290" w:lineRule="exact"/>
        <w:ind w:left="-181" w:right="-130"/>
        <w:jc w:val="center"/>
        <w:rPr>
          <w:rFonts w:eastAsia="Humnst777 BT" w:cstheme="minorHAnsi"/>
          <w:b/>
          <w:bCs/>
          <w:u w:val="single"/>
          <w:lang w:eastAsia="en-GB"/>
        </w:rPr>
      </w:pPr>
      <w:r w:rsidRPr="00CC0DB5">
        <w:rPr>
          <w:rFonts w:eastAsia="Humnst777 BT" w:cstheme="minorHAnsi"/>
          <w:b/>
          <w:bCs/>
          <w:u w:val="single"/>
          <w:lang w:eastAsia="en-GB"/>
        </w:rPr>
        <w:t>Any questions?</w:t>
      </w:r>
    </w:p>
    <w:p w:rsidRPr="00CC0DB5" w:rsidR="00D128E6" w:rsidP="00F76015" w:rsidRDefault="007E666F" w14:paraId="32943382" w14:textId="16A0DBF9">
      <w:pPr>
        <w:spacing w:after="0" w:line="290" w:lineRule="exact"/>
        <w:ind w:right="-132"/>
        <w:jc w:val="both"/>
        <w:rPr>
          <w:rFonts w:eastAsia="Humnst777 BT" w:cstheme="minorHAnsi"/>
          <w:lang w:eastAsia="en-GB"/>
        </w:rPr>
      </w:pPr>
      <w:r w:rsidRPr="00CC0DB5">
        <w:rPr>
          <w:rFonts w:eastAsia="Humnst777 BT" w:cstheme="minorHAnsi"/>
          <w:bCs/>
          <w:lang w:eastAsia="en-GB"/>
        </w:rPr>
        <w:t xml:space="preserve">Please contact </w:t>
      </w:r>
      <w:sdt>
        <w:sdtPr>
          <w:rPr>
            <w:rFonts w:eastAsia="Humnst777 BT" w:cstheme="minorHAnsi"/>
            <w:bCs/>
            <w:lang w:eastAsia="en-GB"/>
          </w:rPr>
          <w:id w:val="277770478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Pr="00CC0DB5" w:rsidR="00A740D3">
            <w:rPr>
              <w:rFonts w:eastAsia="Humnst777 BT" w:cstheme="minorHAnsi"/>
              <w:lang w:eastAsia="en-GB"/>
            </w:rPr>
            <w:t>Professor John Hammond</w:t>
          </w:r>
          <w:r w:rsidRPr="00CC0DB5">
            <w:rPr>
              <w:rFonts w:eastAsia="Humnst777 BT" w:cstheme="minorHAnsi"/>
              <w:b/>
              <w:bCs/>
              <w:lang w:eastAsia="en-GB"/>
            </w:rPr>
            <w:t xml:space="preserve"> </w:t>
          </w:r>
          <w:r w:rsidRPr="00CC0DB5">
            <w:rPr>
              <w:rFonts w:eastAsia="Humnst777 BT" w:cstheme="minorHAnsi"/>
              <w:bCs/>
              <w:lang w:eastAsia="en-GB"/>
            </w:rPr>
            <w:t>on</w:t>
          </w:r>
          <w:r w:rsidRPr="00CC0DB5">
            <w:rPr>
              <w:rFonts w:eastAsia="Humnst777 BT" w:cstheme="minorHAnsi"/>
              <w:b/>
              <w:bCs/>
              <w:lang w:eastAsia="en-GB"/>
            </w:rPr>
            <w:t xml:space="preserve"> </w:t>
          </w:r>
          <w:r w:rsidRPr="00CC0DB5" w:rsidR="00B25AC0">
            <w:rPr>
              <w:rFonts w:eastAsia="Humnst777 BT" w:cstheme="minorHAnsi"/>
              <w:lang w:eastAsia="en-GB"/>
            </w:rPr>
            <w:t>01277 921 854</w:t>
          </w:r>
          <w:r w:rsidRPr="00CC0DB5">
            <w:rPr>
              <w:rFonts w:eastAsia="Humnst777 BT" w:cstheme="minorHAnsi"/>
              <w:lang w:eastAsia="en-GB"/>
            </w:rPr>
            <w:t xml:space="preserve"> </w:t>
          </w:r>
          <w:r w:rsidRPr="00CC0DB5" w:rsidR="000C2E65">
            <w:rPr>
              <w:rFonts w:eastAsia="Humnst777 BT" w:cstheme="minorHAnsi"/>
              <w:lang w:eastAsia="en-GB"/>
            </w:rPr>
            <w:t>or</w:t>
          </w:r>
          <w:r w:rsidRPr="00CC0DB5">
            <w:rPr>
              <w:rFonts w:eastAsia="Humnst777 BT" w:cstheme="minorHAnsi"/>
              <w:lang w:eastAsia="en-GB"/>
            </w:rPr>
            <w:t xml:space="preserve"> </w:t>
          </w:r>
          <w:hyperlink w:history="1" r:id="rId22">
            <w:r w:rsidRPr="00CC0DB5" w:rsidR="00C25E2D">
              <w:rPr>
                <w:rStyle w:val="Hyperlink"/>
                <w:rFonts w:cstheme="minorHAnsi"/>
                <w:color w:val="auto"/>
                <w:bdr w:val="none" w:color="auto" w:sz="0" w:space="0" w:frame="1"/>
                <w:shd w:val="clear" w:color="auto" w:fill="FFFFFF"/>
              </w:rPr>
              <w:t>john.hammond@canterbury.ac.uk</w:t>
            </w:r>
          </w:hyperlink>
          <w:r w:rsidRPr="00CC0DB5" w:rsidR="00C25E2D">
            <w:rPr>
              <w:rFonts w:eastAsia="Humnst777 BT" w:cstheme="minorHAnsi"/>
              <w:lang w:eastAsia="en-GB"/>
            </w:rPr>
            <w:t xml:space="preserve"> </w:t>
          </w:r>
          <w:r w:rsidRPr="00CC0DB5" w:rsidR="005E78B0">
            <w:rPr>
              <w:rFonts w:eastAsia="Humnst777 BT" w:cstheme="minorHAnsi"/>
              <w:lang w:eastAsia="en-GB"/>
            </w:rPr>
            <w:t>in the School of Allied Health and Public Health Professions</w:t>
          </w:r>
          <w:r w:rsidRPr="00CC0DB5" w:rsidR="00033386">
            <w:rPr>
              <w:rFonts w:eastAsia="Humnst777 BT" w:cstheme="minorHAnsi"/>
              <w:lang w:eastAsia="en-GB"/>
            </w:rPr>
            <w:t xml:space="preserve">, </w:t>
          </w:r>
          <w:r w:rsidRPr="00CC0DB5" w:rsidR="00033386">
            <w:rPr>
              <w:rFonts w:cstheme="minorHAnsi"/>
              <w:shd w:val="clear" w:color="auto" w:fill="FFFFFF"/>
            </w:rPr>
            <w:t>North Holmes Road, Canterbury, Kent, CT1 1QU</w:t>
          </w:r>
        </w:sdtContent>
      </w:sdt>
      <w:r w:rsidRPr="00CC0DB5" w:rsidR="009F039C">
        <w:rPr>
          <w:rFonts w:eastAsia="Humnst777 BT" w:cstheme="minorHAnsi"/>
          <w:lang w:eastAsia="en-GB"/>
        </w:rPr>
        <w:t>.</w:t>
      </w:r>
    </w:p>
    <w:sectPr w:rsidRPr="00CC0DB5" w:rsidR="00D128E6">
      <w:footerReference w:type="default" r:id="rId2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5EA0" w:rsidP="001F372C" w:rsidRDefault="00585EA0" w14:paraId="52890F26" w14:textId="77777777">
      <w:pPr>
        <w:spacing w:after="0" w:line="240" w:lineRule="auto"/>
      </w:pPr>
      <w:r>
        <w:separator/>
      </w:r>
    </w:p>
  </w:endnote>
  <w:endnote w:type="continuationSeparator" w:id="0">
    <w:p w:rsidR="00585EA0" w:rsidP="001F372C" w:rsidRDefault="00585EA0" w14:paraId="615624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772B" w:rsidRDefault="00A33E18" w14:paraId="26CB95CE" w14:textId="1B665544">
    <w:pPr>
      <w:pStyle w:val="Footer"/>
    </w:pPr>
    <w:r>
      <w:t>AHP educat</w:t>
    </w:r>
    <w:r w:rsidR="006F0A40">
      <w:t>or vignette</w:t>
    </w:r>
    <w:r w:rsidR="00B4772B">
      <w:t xml:space="preserve"> v</w:t>
    </w:r>
    <w:r w:rsidR="006F0A40">
      <w:t>1</w:t>
    </w:r>
    <w:r w:rsidR="00B4772B">
      <w:t xml:space="preserve"> –</w:t>
    </w:r>
    <w:r w:rsidR="006F0A40">
      <w:t xml:space="preserve"> 0904</w:t>
    </w:r>
    <w:r w:rsidR="007C4919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5EA0" w:rsidP="001F372C" w:rsidRDefault="00585EA0" w14:paraId="7293317E" w14:textId="77777777">
      <w:pPr>
        <w:spacing w:after="0" w:line="240" w:lineRule="auto"/>
      </w:pPr>
      <w:r>
        <w:separator/>
      </w:r>
    </w:p>
  </w:footnote>
  <w:footnote w:type="continuationSeparator" w:id="0">
    <w:p w:rsidR="00585EA0" w:rsidP="001F372C" w:rsidRDefault="00585EA0" w14:paraId="6213915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365C"/>
    <w:multiLevelType w:val="hybridMultilevel"/>
    <w:tmpl w:val="30208B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F137F"/>
    <w:multiLevelType w:val="hybridMultilevel"/>
    <w:tmpl w:val="385C83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881CA1"/>
    <w:multiLevelType w:val="hybridMultilevel"/>
    <w:tmpl w:val="092EA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0215F5"/>
    <w:multiLevelType w:val="hybridMultilevel"/>
    <w:tmpl w:val="F88490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E14D4C"/>
    <w:multiLevelType w:val="hybridMultilevel"/>
    <w:tmpl w:val="32BCB02A"/>
    <w:lvl w:ilvl="0" w:tplc="30DCB27E">
      <w:start w:val="6"/>
      <w:numFmt w:val="decimal"/>
      <w:lvlText w:val="%1"/>
      <w:lvlJc w:val="left"/>
      <w:pPr>
        <w:ind w:left="720" w:hanging="360"/>
      </w:pPr>
      <w:rPr>
        <w:rFonts w:hint="default"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27B44"/>
    <w:multiLevelType w:val="hybridMultilevel"/>
    <w:tmpl w:val="36CC9F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341CC8"/>
    <w:multiLevelType w:val="hybridMultilevel"/>
    <w:tmpl w:val="722C7334"/>
    <w:lvl w:ilvl="0" w:tplc="DF36B470">
      <w:numFmt w:val="bullet"/>
      <w:lvlText w:val="-"/>
      <w:lvlJc w:val="left"/>
      <w:pPr>
        <w:ind w:left="720" w:hanging="360"/>
      </w:pPr>
      <w:rPr>
        <w:rFonts w:hint="default" w:ascii="Calibri" w:hAnsi="Calibri" w:eastAsia="Humnst777 BT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B17655"/>
    <w:multiLevelType w:val="hybridMultilevel"/>
    <w:tmpl w:val="CEFAFD14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num w:numId="1" w16cid:durableId="1136726310">
    <w:abstractNumId w:val="7"/>
  </w:num>
  <w:num w:numId="2" w16cid:durableId="1049259996">
    <w:abstractNumId w:val="4"/>
  </w:num>
  <w:num w:numId="3" w16cid:durableId="352847382">
    <w:abstractNumId w:val="3"/>
  </w:num>
  <w:num w:numId="4" w16cid:durableId="1475364952">
    <w:abstractNumId w:val="0"/>
  </w:num>
  <w:num w:numId="5" w16cid:durableId="29957385">
    <w:abstractNumId w:val="2"/>
  </w:num>
  <w:num w:numId="6" w16cid:durableId="363211104">
    <w:abstractNumId w:val="6"/>
  </w:num>
  <w:num w:numId="7" w16cid:durableId="940070541">
    <w:abstractNumId w:val="5"/>
  </w:num>
  <w:num w:numId="8" w16cid:durableId="20275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1C"/>
    <w:rsid w:val="00006977"/>
    <w:rsid w:val="00007B3E"/>
    <w:rsid w:val="0001189D"/>
    <w:rsid w:val="000305A5"/>
    <w:rsid w:val="0003095E"/>
    <w:rsid w:val="00033386"/>
    <w:rsid w:val="000411B8"/>
    <w:rsid w:val="00044960"/>
    <w:rsid w:val="00055AFC"/>
    <w:rsid w:val="00057E9F"/>
    <w:rsid w:val="000672A9"/>
    <w:rsid w:val="00090205"/>
    <w:rsid w:val="00095F13"/>
    <w:rsid w:val="000A6C3B"/>
    <w:rsid w:val="000A7A40"/>
    <w:rsid w:val="000B4B3A"/>
    <w:rsid w:val="000C181F"/>
    <w:rsid w:val="000C2E65"/>
    <w:rsid w:val="000C7B6C"/>
    <w:rsid w:val="000D648B"/>
    <w:rsid w:val="000F68EC"/>
    <w:rsid w:val="0010127C"/>
    <w:rsid w:val="00114809"/>
    <w:rsid w:val="001160B2"/>
    <w:rsid w:val="00121B89"/>
    <w:rsid w:val="001529BD"/>
    <w:rsid w:val="001556E6"/>
    <w:rsid w:val="0015609F"/>
    <w:rsid w:val="001561D8"/>
    <w:rsid w:val="00184E00"/>
    <w:rsid w:val="0018660F"/>
    <w:rsid w:val="00186C5B"/>
    <w:rsid w:val="001A1EE7"/>
    <w:rsid w:val="001A211C"/>
    <w:rsid w:val="001B04EF"/>
    <w:rsid w:val="001E40E5"/>
    <w:rsid w:val="001F372C"/>
    <w:rsid w:val="001F5E82"/>
    <w:rsid w:val="00203CCF"/>
    <w:rsid w:val="002146B3"/>
    <w:rsid w:val="00215E44"/>
    <w:rsid w:val="00223D27"/>
    <w:rsid w:val="002264B5"/>
    <w:rsid w:val="0022779A"/>
    <w:rsid w:val="00235BFB"/>
    <w:rsid w:val="002653DE"/>
    <w:rsid w:val="00290613"/>
    <w:rsid w:val="002A3855"/>
    <w:rsid w:val="002C6993"/>
    <w:rsid w:val="002E0704"/>
    <w:rsid w:val="002E6472"/>
    <w:rsid w:val="002E7679"/>
    <w:rsid w:val="002F745D"/>
    <w:rsid w:val="00301031"/>
    <w:rsid w:val="0030247E"/>
    <w:rsid w:val="00304CC7"/>
    <w:rsid w:val="0031372A"/>
    <w:rsid w:val="00323F14"/>
    <w:rsid w:val="00327222"/>
    <w:rsid w:val="00331568"/>
    <w:rsid w:val="00334E40"/>
    <w:rsid w:val="00354722"/>
    <w:rsid w:val="00356E98"/>
    <w:rsid w:val="003718EE"/>
    <w:rsid w:val="00375217"/>
    <w:rsid w:val="003772B8"/>
    <w:rsid w:val="003827CC"/>
    <w:rsid w:val="003828B3"/>
    <w:rsid w:val="003858C2"/>
    <w:rsid w:val="00395665"/>
    <w:rsid w:val="003B2CC1"/>
    <w:rsid w:val="003B6348"/>
    <w:rsid w:val="003C1B2C"/>
    <w:rsid w:val="003C477C"/>
    <w:rsid w:val="003D467C"/>
    <w:rsid w:val="003D4FB2"/>
    <w:rsid w:val="003E0798"/>
    <w:rsid w:val="003F05B6"/>
    <w:rsid w:val="00400BEF"/>
    <w:rsid w:val="00405C5E"/>
    <w:rsid w:val="00407FA0"/>
    <w:rsid w:val="0041213E"/>
    <w:rsid w:val="00423B85"/>
    <w:rsid w:val="00426653"/>
    <w:rsid w:val="00433426"/>
    <w:rsid w:val="004432BC"/>
    <w:rsid w:val="00446E16"/>
    <w:rsid w:val="00447A37"/>
    <w:rsid w:val="00450783"/>
    <w:rsid w:val="004533CA"/>
    <w:rsid w:val="004571C4"/>
    <w:rsid w:val="00463EDC"/>
    <w:rsid w:val="004905D3"/>
    <w:rsid w:val="004B18D5"/>
    <w:rsid w:val="004B47DA"/>
    <w:rsid w:val="004C0E3D"/>
    <w:rsid w:val="004C74F1"/>
    <w:rsid w:val="004D0EFF"/>
    <w:rsid w:val="004D47DC"/>
    <w:rsid w:val="004D78B8"/>
    <w:rsid w:val="004F6B0C"/>
    <w:rsid w:val="00510E23"/>
    <w:rsid w:val="00525A6D"/>
    <w:rsid w:val="00530066"/>
    <w:rsid w:val="00530CE5"/>
    <w:rsid w:val="00540D37"/>
    <w:rsid w:val="00544241"/>
    <w:rsid w:val="00555CCF"/>
    <w:rsid w:val="0057336E"/>
    <w:rsid w:val="00575F03"/>
    <w:rsid w:val="00585EA0"/>
    <w:rsid w:val="00586354"/>
    <w:rsid w:val="00597E5F"/>
    <w:rsid w:val="005A0061"/>
    <w:rsid w:val="005A4A5B"/>
    <w:rsid w:val="005B0942"/>
    <w:rsid w:val="005C12FF"/>
    <w:rsid w:val="005C5C57"/>
    <w:rsid w:val="005D40AB"/>
    <w:rsid w:val="005E0BFF"/>
    <w:rsid w:val="005E78B0"/>
    <w:rsid w:val="00601D69"/>
    <w:rsid w:val="00607EA6"/>
    <w:rsid w:val="00610F40"/>
    <w:rsid w:val="00623B59"/>
    <w:rsid w:val="00640708"/>
    <w:rsid w:val="006565D5"/>
    <w:rsid w:val="00660E30"/>
    <w:rsid w:val="00691F38"/>
    <w:rsid w:val="0069735C"/>
    <w:rsid w:val="006B6BB7"/>
    <w:rsid w:val="006E687C"/>
    <w:rsid w:val="006F0A40"/>
    <w:rsid w:val="006F2BF3"/>
    <w:rsid w:val="006F77D5"/>
    <w:rsid w:val="00704B87"/>
    <w:rsid w:val="00707BB8"/>
    <w:rsid w:val="007179AF"/>
    <w:rsid w:val="0072054A"/>
    <w:rsid w:val="00744F39"/>
    <w:rsid w:val="007509EB"/>
    <w:rsid w:val="00763351"/>
    <w:rsid w:val="00791C19"/>
    <w:rsid w:val="00795CB8"/>
    <w:rsid w:val="007B70AD"/>
    <w:rsid w:val="007B79C5"/>
    <w:rsid w:val="007C4919"/>
    <w:rsid w:val="007D16EB"/>
    <w:rsid w:val="007D20AB"/>
    <w:rsid w:val="007E3E4C"/>
    <w:rsid w:val="007E55AA"/>
    <w:rsid w:val="007E666F"/>
    <w:rsid w:val="007F4AC0"/>
    <w:rsid w:val="0080608D"/>
    <w:rsid w:val="00810F5D"/>
    <w:rsid w:val="00813819"/>
    <w:rsid w:val="00833715"/>
    <w:rsid w:val="008338D3"/>
    <w:rsid w:val="00833937"/>
    <w:rsid w:val="0085007A"/>
    <w:rsid w:val="008640AA"/>
    <w:rsid w:val="0086554E"/>
    <w:rsid w:val="00884961"/>
    <w:rsid w:val="00891BDF"/>
    <w:rsid w:val="008A1BCA"/>
    <w:rsid w:val="008C22EA"/>
    <w:rsid w:val="008C5876"/>
    <w:rsid w:val="008D2484"/>
    <w:rsid w:val="008D2D0D"/>
    <w:rsid w:val="008E1CF7"/>
    <w:rsid w:val="008F4619"/>
    <w:rsid w:val="008F5859"/>
    <w:rsid w:val="009115CA"/>
    <w:rsid w:val="00921E75"/>
    <w:rsid w:val="00935E14"/>
    <w:rsid w:val="00941864"/>
    <w:rsid w:val="00963A3D"/>
    <w:rsid w:val="0097066A"/>
    <w:rsid w:val="0097290A"/>
    <w:rsid w:val="0097597F"/>
    <w:rsid w:val="009918A5"/>
    <w:rsid w:val="009F0234"/>
    <w:rsid w:val="009F039C"/>
    <w:rsid w:val="00A00193"/>
    <w:rsid w:val="00A03E7A"/>
    <w:rsid w:val="00A05801"/>
    <w:rsid w:val="00A16DAF"/>
    <w:rsid w:val="00A2607E"/>
    <w:rsid w:val="00A33E18"/>
    <w:rsid w:val="00A5317C"/>
    <w:rsid w:val="00A6017D"/>
    <w:rsid w:val="00A607C9"/>
    <w:rsid w:val="00A60D32"/>
    <w:rsid w:val="00A60FE2"/>
    <w:rsid w:val="00A740D3"/>
    <w:rsid w:val="00A81B69"/>
    <w:rsid w:val="00A97628"/>
    <w:rsid w:val="00AA23AD"/>
    <w:rsid w:val="00AB5547"/>
    <w:rsid w:val="00AC4CD1"/>
    <w:rsid w:val="00AE439D"/>
    <w:rsid w:val="00AE6B13"/>
    <w:rsid w:val="00AF687B"/>
    <w:rsid w:val="00B25AC0"/>
    <w:rsid w:val="00B41822"/>
    <w:rsid w:val="00B4772B"/>
    <w:rsid w:val="00B567C4"/>
    <w:rsid w:val="00B605C1"/>
    <w:rsid w:val="00B713D8"/>
    <w:rsid w:val="00B75BDC"/>
    <w:rsid w:val="00B7797C"/>
    <w:rsid w:val="00B83486"/>
    <w:rsid w:val="00BA7C08"/>
    <w:rsid w:val="00BB3B20"/>
    <w:rsid w:val="00BC3E51"/>
    <w:rsid w:val="00BE5096"/>
    <w:rsid w:val="00BF24F5"/>
    <w:rsid w:val="00BF7F56"/>
    <w:rsid w:val="00C15078"/>
    <w:rsid w:val="00C2491A"/>
    <w:rsid w:val="00C25E2D"/>
    <w:rsid w:val="00C4118E"/>
    <w:rsid w:val="00C54923"/>
    <w:rsid w:val="00C6207E"/>
    <w:rsid w:val="00C63933"/>
    <w:rsid w:val="00C67C28"/>
    <w:rsid w:val="00C80D29"/>
    <w:rsid w:val="00C8324D"/>
    <w:rsid w:val="00C846FC"/>
    <w:rsid w:val="00C84FFC"/>
    <w:rsid w:val="00C930D3"/>
    <w:rsid w:val="00C934D2"/>
    <w:rsid w:val="00C944B6"/>
    <w:rsid w:val="00C946F3"/>
    <w:rsid w:val="00C969F4"/>
    <w:rsid w:val="00CA4201"/>
    <w:rsid w:val="00CC0DB5"/>
    <w:rsid w:val="00CD0678"/>
    <w:rsid w:val="00CD08CD"/>
    <w:rsid w:val="00CD764B"/>
    <w:rsid w:val="00CE2070"/>
    <w:rsid w:val="00CE2EE1"/>
    <w:rsid w:val="00CE36F9"/>
    <w:rsid w:val="00CF4C79"/>
    <w:rsid w:val="00D11EDE"/>
    <w:rsid w:val="00D128E6"/>
    <w:rsid w:val="00D12F0B"/>
    <w:rsid w:val="00D273C8"/>
    <w:rsid w:val="00D31F15"/>
    <w:rsid w:val="00D436A8"/>
    <w:rsid w:val="00D57308"/>
    <w:rsid w:val="00D61249"/>
    <w:rsid w:val="00D715DB"/>
    <w:rsid w:val="00D721C7"/>
    <w:rsid w:val="00D7371E"/>
    <w:rsid w:val="00D74C3A"/>
    <w:rsid w:val="00D75ED7"/>
    <w:rsid w:val="00D90051"/>
    <w:rsid w:val="00DA1C50"/>
    <w:rsid w:val="00DA5BEF"/>
    <w:rsid w:val="00DD395E"/>
    <w:rsid w:val="00DD3AA3"/>
    <w:rsid w:val="00DE1ABB"/>
    <w:rsid w:val="00DE2442"/>
    <w:rsid w:val="00DF7D72"/>
    <w:rsid w:val="00E4746B"/>
    <w:rsid w:val="00E53125"/>
    <w:rsid w:val="00E55A9E"/>
    <w:rsid w:val="00E60E61"/>
    <w:rsid w:val="00E72A42"/>
    <w:rsid w:val="00E77A29"/>
    <w:rsid w:val="00E94657"/>
    <w:rsid w:val="00EA5F41"/>
    <w:rsid w:val="00EB07C5"/>
    <w:rsid w:val="00EB4BAA"/>
    <w:rsid w:val="00EB6C30"/>
    <w:rsid w:val="00EB7B80"/>
    <w:rsid w:val="00EC1563"/>
    <w:rsid w:val="00EC162A"/>
    <w:rsid w:val="00EC5D7B"/>
    <w:rsid w:val="00ED3579"/>
    <w:rsid w:val="00EE430B"/>
    <w:rsid w:val="00EE7480"/>
    <w:rsid w:val="00EF2315"/>
    <w:rsid w:val="00EF42EF"/>
    <w:rsid w:val="00EF53BD"/>
    <w:rsid w:val="00EF5BED"/>
    <w:rsid w:val="00F11F4E"/>
    <w:rsid w:val="00F16462"/>
    <w:rsid w:val="00F2481D"/>
    <w:rsid w:val="00F31466"/>
    <w:rsid w:val="00F35B4C"/>
    <w:rsid w:val="00F406E3"/>
    <w:rsid w:val="00F631B4"/>
    <w:rsid w:val="00F63A79"/>
    <w:rsid w:val="00F668C4"/>
    <w:rsid w:val="00F67083"/>
    <w:rsid w:val="00F72452"/>
    <w:rsid w:val="00F76015"/>
    <w:rsid w:val="00F84749"/>
    <w:rsid w:val="00F951C1"/>
    <w:rsid w:val="00FD156B"/>
    <w:rsid w:val="64F4337B"/>
    <w:rsid w:val="667E304B"/>
    <w:rsid w:val="6D9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417B"/>
  <w15:chartTrackingRefBased/>
  <w15:docId w15:val="{C95211C3-4919-476C-A0D0-E039BF6B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6B13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E6B13"/>
    <w:pPr>
      <w:keepNext/>
      <w:spacing w:after="0" w:line="240" w:lineRule="auto"/>
      <w:outlineLvl w:val="1"/>
    </w:pPr>
    <w:rPr>
      <w:rFonts w:ascii="Arial" w:hAnsi="Arial" w:eastAsia="Times New Roma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0B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B2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3AA3"/>
    <w:rPr>
      <w:color w:val="808080"/>
    </w:rPr>
  </w:style>
  <w:style w:type="table" w:styleId="TableGrid">
    <w:name w:val="Table Grid"/>
    <w:basedOn w:val="TableNormal"/>
    <w:uiPriority w:val="59"/>
    <w:rsid w:val="00EC15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F372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372C"/>
  </w:style>
  <w:style w:type="paragraph" w:styleId="Footer">
    <w:name w:val="footer"/>
    <w:basedOn w:val="Normal"/>
    <w:link w:val="FooterChar"/>
    <w:uiPriority w:val="99"/>
    <w:unhideWhenUsed/>
    <w:rsid w:val="001F372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372C"/>
  </w:style>
  <w:style w:type="character" w:styleId="Heading1Char" w:customStyle="1">
    <w:name w:val="Heading 1 Char"/>
    <w:basedOn w:val="DefaultParagraphFont"/>
    <w:link w:val="Heading1"/>
    <w:rsid w:val="00AE6B13"/>
    <w:rPr>
      <w:rFonts w:ascii="Arial" w:hAnsi="Arial" w:eastAsia="Times New Roman" w:cs="Arial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rsid w:val="00AE6B13"/>
    <w:rPr>
      <w:rFonts w:ascii="Arial" w:hAnsi="Arial" w:eastAsia="Times New Roman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E6B1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after="0" w:line="240" w:lineRule="auto"/>
      <w:jc w:val="both"/>
    </w:pPr>
    <w:rPr>
      <w:rFonts w:ascii="Arial" w:hAnsi="Arial" w:eastAsia="Times New Roman" w:cs="Arial"/>
      <w:i/>
      <w:iCs/>
      <w:sz w:val="20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AE6B13"/>
    <w:rPr>
      <w:rFonts w:ascii="Arial" w:hAnsi="Arial" w:eastAsia="Times New Roman" w:cs="Arial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i.frater@winchester.ac.u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anterbury.ac.uk/university-solicitors-office/data-protection/privacy-notices/privacy-notic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ne.martin@canterbury.ac.uk" TargetMode="External"/><Relationship Id="rId17" Type="http://schemas.openxmlformats.org/officeDocument/2006/relationships/hyperlink" Target="mailto:kat@hyperfinemedia.co.uk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hyperfinemedia.co.uk" TargetMode="External"/><Relationship Id="rId20" Type="http://schemas.openxmlformats.org/officeDocument/2006/relationships/hyperlink" Target="mailto:john.hammond@canterbury.ac.uk" TargetMode="External"/><Relationship Id="Rb3adcb3e92004296" Type="http://schemas.openxmlformats.org/officeDocument/2006/relationships/hyperlink" Target="mailto:rupert.kerrell@canterbury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.hilburn@canterbury.ac.uk" TargetMode="External"/><Relationship Id="rId24" Type="http://schemas.openxmlformats.org/officeDocument/2006/relationships/fontTable" Target="fontTable.xml"/><Relationship Id="R5a41bb2660ee4b6f" Type="http://schemas.openxmlformats.org/officeDocument/2006/relationships/hyperlink" Target="https://www.councilofdeans.org.uk/ahp-framewor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.kileff@soton.ac.uk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9" Type="http://schemas.openxmlformats.org/officeDocument/2006/relationships/hyperlink" Target="https://ico.org.uk/for-organisations/guide-to-data-protection/guide-to-the-general-data-protection-regulation-gd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hammond@canterbury.ac.uk" TargetMode="External"/><Relationship Id="rId14" Type="http://schemas.openxmlformats.org/officeDocument/2006/relationships/hyperlink" Target="mailto:sophie.gay@winchester.ac.uk" TargetMode="External"/><Relationship Id="rId22" Type="http://schemas.openxmlformats.org/officeDocument/2006/relationships/hyperlink" Target="mailto:john.hammond@canterbury.ac.uk" TargetMode="External"/><Relationship Id="rId27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B5A5-D627-43BF-887A-8CA55BBD79A1}"/>
      </w:docPartPr>
      <w:docPartBody>
        <w:p w:rsidR="00D52B44" w:rsidRDefault="00405C5E">
          <w:r w:rsidRPr="00D93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BCCDFC2444820914BF310AF9A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ECAD-B233-44E7-B260-AC19EFC493BE}"/>
      </w:docPartPr>
      <w:docPartBody>
        <w:p w:rsidR="00653CE3" w:rsidRDefault="00586354" w:rsidP="00586354">
          <w:pPr>
            <w:pStyle w:val="BC7BCCDFC2444820914BF310AF9A348E"/>
          </w:pPr>
          <w:r w:rsidRPr="00D93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641BA56EB4F09A08371ED88BF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7550-A94F-4353-8616-B9D789B9198E}"/>
      </w:docPartPr>
      <w:docPartBody>
        <w:p w:rsidR="00653CE3" w:rsidRDefault="00586354" w:rsidP="00586354">
          <w:pPr>
            <w:pStyle w:val="281641BA56EB4F09A08371ED88BF062E"/>
          </w:pPr>
          <w:r w:rsidRPr="00D93A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5E"/>
    <w:rsid w:val="002B4FC1"/>
    <w:rsid w:val="00405C5E"/>
    <w:rsid w:val="00586354"/>
    <w:rsid w:val="00653CE3"/>
    <w:rsid w:val="008E0D4A"/>
    <w:rsid w:val="00A13625"/>
    <w:rsid w:val="00AD3D69"/>
    <w:rsid w:val="00BB65F3"/>
    <w:rsid w:val="00D52B44"/>
    <w:rsid w:val="00E21707"/>
    <w:rsid w:val="00E42DFD"/>
    <w:rsid w:val="00F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354"/>
    <w:rPr>
      <w:color w:val="808080"/>
    </w:rPr>
  </w:style>
  <w:style w:type="paragraph" w:customStyle="1" w:styleId="BC7BCCDFC2444820914BF310AF9A348E">
    <w:name w:val="BC7BCCDFC2444820914BF310AF9A348E"/>
    <w:rsid w:val="00586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641BA56EB4F09A08371ED88BF062E">
    <w:name w:val="281641BA56EB4F09A08371ED88BF062E"/>
    <w:rsid w:val="005863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87D937E4BB346B4EC8EDC1DC4918D" ma:contentTypeVersion="15" ma:contentTypeDescription="Create a new document." ma:contentTypeScope="" ma:versionID="b7cbbb9b8fcae5ad02a5222a440c35ab">
  <xsd:schema xmlns:xsd="http://www.w3.org/2001/XMLSchema" xmlns:xs="http://www.w3.org/2001/XMLSchema" xmlns:p="http://schemas.microsoft.com/office/2006/metadata/properties" xmlns:ns2="70d91d17-18f7-4af2-b000-bef22cb6efa7" xmlns:ns3="4c20a5b5-6027-4af9-b371-a9de04110606" targetNamespace="http://schemas.microsoft.com/office/2006/metadata/properties" ma:root="true" ma:fieldsID="dfe102450c2e56a4e5f4e5c60d3b41bb" ns2:_="" ns3:_="">
    <xsd:import namespace="70d91d17-18f7-4af2-b000-bef22cb6efa7"/>
    <xsd:import namespace="4c20a5b5-6027-4af9-b371-a9de04110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1d17-18f7-4af2-b000-bef22cb6e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936e4f-79c4-4ad3-be38-eda5763a9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0a5b5-6027-4af9-b371-a9de041106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638e0b-a422-4246-a8c8-15cee84225b5}" ma:internalName="TaxCatchAll" ma:showField="CatchAllData" ma:web="4c20a5b5-6027-4af9-b371-a9de04110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93AEE-A78D-4451-8C38-AE62737D7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C1F67-BC14-4742-980E-8DB335EAEAFA}"/>
</file>

<file path=customXml/itemProps3.xml><?xml version="1.0" encoding="utf-8"?>
<ds:datastoreItem xmlns:ds="http://schemas.openxmlformats.org/officeDocument/2006/customXml" ds:itemID="{FB418375-F69E-4D48-ACAA-379FAEFF0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Canterbury Christ Church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Crine, Tracy (tracy.crine@canterbury.ac.uk)</dc:creator>
  <keywords/>
  <dc:description/>
  <lastModifiedBy>Rupert Kerrell</lastModifiedBy>
  <revision>132</revision>
  <dcterms:created xsi:type="dcterms:W3CDTF">2024-03-25T14:44:00.0000000Z</dcterms:created>
  <dcterms:modified xsi:type="dcterms:W3CDTF">2024-04-24T17:02:26.1091484Z</dcterms:modified>
</coreProperties>
</file>