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57238" w:rsidRDefault="003C6EB6" w:rsidP="00836C24">
      <w:pPr>
        <w:keepNext/>
        <w:spacing w:after="0" w:line="240" w:lineRule="auto"/>
        <w:jc w:val="right"/>
        <w:outlineLvl w:val="1"/>
        <w:rPr>
          <w:rFonts w:ascii="Arial" w:eastAsia="Times New Roman" w:hAnsi="Arial" w:cs="Arial"/>
          <w:b/>
          <w:bCs/>
        </w:rPr>
      </w:pPr>
      <w:r>
        <w:rPr>
          <w:noProof/>
          <w:color w:val="2B579A"/>
          <w:shd w:val="clear" w:color="auto" w:fill="E6E6E6"/>
        </w:rPr>
        <w:drawing>
          <wp:inline distT="0" distB="0" distL="0" distR="0" wp14:anchorId="16DAE0C0" wp14:editId="4CCC28EE">
            <wp:extent cx="15049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762000"/>
                    </a:xfrm>
                    <a:prstGeom prst="rect">
                      <a:avLst/>
                    </a:prstGeom>
                  </pic:spPr>
                </pic:pic>
              </a:graphicData>
            </a:graphic>
          </wp:inline>
        </w:drawing>
      </w:r>
    </w:p>
    <w:p w14:paraId="275CC472" w14:textId="44B3118B" w:rsidR="5D077387" w:rsidRDefault="5D077387" w:rsidP="5D077387">
      <w:pPr>
        <w:spacing w:after="0" w:line="240" w:lineRule="auto"/>
        <w:jc w:val="center"/>
        <w:outlineLvl w:val="1"/>
        <w:rPr>
          <w:rFonts w:eastAsia="Times New Roman" w:cs="Arial"/>
          <w:b/>
          <w:bCs/>
        </w:rPr>
      </w:pPr>
    </w:p>
    <w:p w14:paraId="7BF27C63" w14:textId="77777777" w:rsidR="00A62A2C" w:rsidRPr="00263F7E" w:rsidRDefault="00A62A2C" w:rsidP="00A62A2C">
      <w:pPr>
        <w:keepNext/>
        <w:spacing w:after="0" w:line="240" w:lineRule="auto"/>
        <w:jc w:val="center"/>
        <w:outlineLvl w:val="1"/>
        <w:rPr>
          <w:rFonts w:eastAsia="Times New Roman" w:cs="Arial"/>
          <w:b/>
          <w:bCs/>
        </w:rPr>
      </w:pPr>
      <w:r w:rsidRPr="00263F7E">
        <w:rPr>
          <w:rFonts w:eastAsia="Times New Roman" w:cs="Arial"/>
          <w:b/>
          <w:bCs/>
        </w:rPr>
        <w:t>FACULTY OF MEDICINE AND HEALTH SCEINCES</w:t>
      </w:r>
    </w:p>
    <w:p w14:paraId="21575AB5" w14:textId="77777777" w:rsidR="00A62A2C" w:rsidRPr="00263F7E" w:rsidRDefault="00A62A2C" w:rsidP="00A62A2C">
      <w:pPr>
        <w:keepNext/>
        <w:spacing w:after="0" w:line="240" w:lineRule="auto"/>
        <w:jc w:val="center"/>
        <w:outlineLvl w:val="0"/>
        <w:rPr>
          <w:rFonts w:eastAsia="Times New Roman" w:cs="Arial"/>
          <w:b/>
          <w:bCs/>
        </w:rPr>
      </w:pPr>
      <w:r w:rsidRPr="00263F7E">
        <w:rPr>
          <w:rFonts w:eastAsia="Times New Roman" w:cs="Arial"/>
          <w:b/>
          <w:bCs/>
        </w:rPr>
        <w:t>SCHOOL OF ALLIED HEALTH PROFESSIONS</w:t>
      </w:r>
    </w:p>
    <w:p w14:paraId="0780C5CE" w14:textId="77777777" w:rsidR="00A62A2C" w:rsidRDefault="00A62A2C" w:rsidP="00FD0F75">
      <w:pPr>
        <w:spacing w:after="0" w:line="240" w:lineRule="auto"/>
        <w:jc w:val="center"/>
        <w:rPr>
          <w:rFonts w:eastAsia="Times New Roman" w:cs="Arial"/>
          <w:b/>
          <w:bCs/>
        </w:rPr>
      </w:pPr>
      <w:r>
        <w:rPr>
          <w:rFonts w:eastAsia="Times New Roman" w:cs="Arial"/>
          <w:b/>
          <w:bCs/>
        </w:rPr>
        <w:t>Prosthetics and Orthotics Workshop Manager</w:t>
      </w:r>
    </w:p>
    <w:p w14:paraId="7ADD973C" w14:textId="62F925D8" w:rsidR="009578E4" w:rsidRDefault="00FE1C52" w:rsidP="009578E4">
      <w:pPr>
        <w:jc w:val="center"/>
        <w:rPr>
          <w:rFonts w:cs="Calibri"/>
          <w:color w:val="222222"/>
        </w:rPr>
      </w:pPr>
      <w:r w:rsidRPr="03F9AB93">
        <w:rPr>
          <w:rFonts w:eastAsia="Times New Roman" w:cs="Arial"/>
          <w:b/>
          <w:bCs/>
        </w:rPr>
        <w:t xml:space="preserve">Grade 6 </w:t>
      </w:r>
      <w:r w:rsidR="006C0FB2">
        <w:rPr>
          <w:rFonts w:eastAsia="Times New Roman" w:cs="Arial"/>
          <w:b/>
          <w:bCs/>
        </w:rPr>
        <w:t xml:space="preserve">starting </w:t>
      </w:r>
      <w:r w:rsidRPr="03F9AB93">
        <w:rPr>
          <w:rFonts w:eastAsia="Times New Roman" w:cs="Arial"/>
          <w:b/>
          <w:bCs/>
        </w:rPr>
        <w:t>£27,924 - £33</w:t>
      </w:r>
      <w:r w:rsidR="006C0FB2">
        <w:rPr>
          <w:rFonts w:eastAsia="Times New Roman" w:cs="Arial"/>
          <w:b/>
          <w:bCs/>
        </w:rPr>
        <w:t>,</w:t>
      </w:r>
      <w:r w:rsidRPr="03F9AB93">
        <w:rPr>
          <w:rFonts w:eastAsia="Times New Roman" w:cs="Arial"/>
          <w:b/>
          <w:bCs/>
        </w:rPr>
        <w:t>309</w:t>
      </w:r>
      <w:r w:rsidR="2C4F8A81" w:rsidRPr="03F9AB93">
        <w:rPr>
          <w:rFonts w:eastAsia="Times New Roman" w:cs="Arial"/>
          <w:b/>
          <w:bCs/>
        </w:rPr>
        <w:t xml:space="preserve"> </w:t>
      </w:r>
      <w:r w:rsidR="009578E4">
        <w:rPr>
          <w:rFonts w:eastAsia="Times New Roman" w:cs="Arial"/>
          <w:b/>
          <w:bCs/>
        </w:rPr>
        <w:t>(</w:t>
      </w:r>
      <w:r w:rsidR="009578E4" w:rsidRPr="00263F7E">
        <w:rPr>
          <w:rFonts w:cs="Arial"/>
          <w:b/>
        </w:rPr>
        <w:t>Post reference: KU00000</w:t>
      </w:r>
      <w:r w:rsidR="009578E4">
        <w:rPr>
          <w:rFonts w:cs="Arial"/>
          <w:b/>
        </w:rPr>
        <w:t>)</w:t>
      </w:r>
      <w:r w:rsidR="00A62A2C" w:rsidRPr="00263F7E">
        <w:rPr>
          <w:rFonts w:cs="Arial"/>
        </w:rPr>
        <w:br/>
      </w:r>
    </w:p>
    <w:p w14:paraId="6913B208" w14:textId="1631E210" w:rsidR="006C0FB2" w:rsidRPr="009578E4" w:rsidRDefault="7772BCBB" w:rsidP="009578E4">
      <w:pPr>
        <w:jc w:val="both"/>
        <w:rPr>
          <w:rFonts w:cs="Arial"/>
          <w:b/>
        </w:rPr>
      </w:pPr>
      <w:r w:rsidRPr="006C0FB2">
        <w:rPr>
          <w:rFonts w:cs="Calibri"/>
          <w:color w:val="222222"/>
        </w:rPr>
        <w:t>A unique</w:t>
      </w:r>
      <w:r w:rsidR="4A201E38" w:rsidRPr="006C0FB2">
        <w:rPr>
          <w:rFonts w:cs="Calibri"/>
          <w:color w:val="222222"/>
        </w:rPr>
        <w:t xml:space="preserve"> opportunity has arisen for one full time workshop manager </w:t>
      </w:r>
      <w:r w:rsidR="47C5FF11" w:rsidRPr="006C0FB2">
        <w:rPr>
          <w:rFonts w:cs="Calibri"/>
          <w:color w:val="222222"/>
        </w:rPr>
        <w:t xml:space="preserve">to work in the School of Allied Health Professions </w:t>
      </w:r>
      <w:r w:rsidR="4A201E38" w:rsidRPr="006C0FB2">
        <w:rPr>
          <w:rFonts w:cs="Calibri"/>
          <w:color w:val="222222"/>
        </w:rPr>
        <w:t>in Keele University. In January 2022 Keele are offering the first UK pre-registration MSc in Prosthetics and Orthotics, with a focus on innovations and manufacturing skills. We are looking for a skilled enthusiastic hands-on workshop manager</w:t>
      </w:r>
      <w:r w:rsidR="6209446F" w:rsidRPr="006C0FB2">
        <w:rPr>
          <w:rFonts w:cs="Calibri"/>
          <w:color w:val="222222"/>
        </w:rPr>
        <w:t>,</w:t>
      </w:r>
      <w:r w:rsidR="4A7C34AE" w:rsidRPr="006C0FB2">
        <w:rPr>
          <w:rFonts w:cs="Calibri"/>
          <w:color w:val="222222"/>
        </w:rPr>
        <w:t xml:space="preserve"> </w:t>
      </w:r>
      <w:r w:rsidR="6209446F" w:rsidRPr="006C0FB2">
        <w:rPr>
          <w:rFonts w:cs="Calibri"/>
          <w:color w:val="222222"/>
        </w:rPr>
        <w:t xml:space="preserve">a </w:t>
      </w:r>
      <w:r w:rsidR="4A201E38" w:rsidRPr="006C0FB2">
        <w:rPr>
          <w:rFonts w:cs="Calibri"/>
          <w:color w:val="222222"/>
        </w:rPr>
        <w:t>personable</w:t>
      </w:r>
      <w:r w:rsidR="4EF68DB6" w:rsidRPr="006C0FB2">
        <w:rPr>
          <w:rFonts w:cs="Calibri"/>
          <w:color w:val="222222"/>
        </w:rPr>
        <w:t xml:space="preserve">, </w:t>
      </w:r>
      <w:proofErr w:type="gramStart"/>
      <w:r w:rsidR="4A201E38" w:rsidRPr="006C0FB2">
        <w:rPr>
          <w:rFonts w:cs="Calibri"/>
          <w:color w:val="222222"/>
        </w:rPr>
        <w:t>motivated</w:t>
      </w:r>
      <w:proofErr w:type="gramEnd"/>
      <w:r w:rsidR="4A201E38" w:rsidRPr="006C0FB2">
        <w:rPr>
          <w:rFonts w:cs="Calibri"/>
          <w:color w:val="222222"/>
        </w:rPr>
        <w:t xml:space="preserve"> and organised manager</w:t>
      </w:r>
      <w:r w:rsidR="29CEA747" w:rsidRPr="006C0FB2">
        <w:rPr>
          <w:rFonts w:cs="Calibri"/>
          <w:color w:val="222222"/>
        </w:rPr>
        <w:t>,</w:t>
      </w:r>
      <w:r w:rsidR="35166E07" w:rsidRPr="006C0FB2">
        <w:rPr>
          <w:rFonts w:cs="Calibri"/>
          <w:color w:val="222222"/>
        </w:rPr>
        <w:t xml:space="preserve"> </w:t>
      </w:r>
      <w:r w:rsidR="4A201E38" w:rsidRPr="006C0FB2">
        <w:rPr>
          <w:rFonts w:cs="Calibri"/>
          <w:color w:val="222222"/>
        </w:rPr>
        <w:t>who has a desire to teach P&amp;O students throughout their programme, in our new dedicated workshop.</w:t>
      </w:r>
      <w:r w:rsidR="009578E4">
        <w:rPr>
          <w:rFonts w:cs="Calibri"/>
          <w:color w:val="222222"/>
        </w:rPr>
        <w:t xml:space="preserve"> </w:t>
      </w:r>
      <w:r w:rsidR="009578E4">
        <w:rPr>
          <w:rFonts w:cs="Calibri"/>
          <w:color w:val="222222"/>
          <w:shd w:val="clear" w:color="auto" w:fill="FFFFFF"/>
        </w:rPr>
        <w:t>Further</w:t>
      </w:r>
      <w:r w:rsidR="00A62A2C" w:rsidRPr="006C0FB2">
        <w:rPr>
          <w:rFonts w:cs="Calibri"/>
          <w:color w:val="222222"/>
          <w:shd w:val="clear" w:color="auto" w:fill="FFFFFF"/>
        </w:rPr>
        <w:t xml:space="preserve"> information</w:t>
      </w:r>
      <w:r w:rsidR="009578E4">
        <w:rPr>
          <w:rFonts w:cs="Calibri"/>
          <w:color w:val="222222"/>
          <w:shd w:val="clear" w:color="auto" w:fill="FFFFFF"/>
        </w:rPr>
        <w:t xml:space="preserve"> about our </w:t>
      </w:r>
      <w:r w:rsidR="0038155C">
        <w:rPr>
          <w:rFonts w:cs="Calibri"/>
          <w:color w:val="222222"/>
          <w:shd w:val="clear" w:color="auto" w:fill="FFFFFF"/>
        </w:rPr>
        <w:t>d</w:t>
      </w:r>
      <w:r w:rsidR="009578E4">
        <w:rPr>
          <w:rFonts w:cs="Calibri"/>
          <w:color w:val="222222"/>
          <w:shd w:val="clear" w:color="auto" w:fill="FFFFFF"/>
        </w:rPr>
        <w:t>epartment</w:t>
      </w:r>
      <w:r w:rsidR="00A62A2C" w:rsidRPr="006C0FB2">
        <w:rPr>
          <w:rFonts w:cs="Calibri"/>
          <w:color w:val="222222"/>
          <w:shd w:val="clear" w:color="auto" w:fill="FFFFFF"/>
        </w:rPr>
        <w:t xml:space="preserve"> can be found at</w:t>
      </w:r>
      <w:r w:rsidR="00A62A2C" w:rsidRPr="006C0FB2">
        <w:rPr>
          <w:rStyle w:val="apple-converted-space"/>
          <w:rFonts w:cs="Calibri"/>
          <w:color w:val="222222"/>
          <w:shd w:val="clear" w:color="auto" w:fill="FFFFFF"/>
        </w:rPr>
        <w:t> </w:t>
      </w:r>
      <w:hyperlink r:id="rId7" w:tgtFrame="_blank" w:history="1">
        <w:r w:rsidR="00A62A2C" w:rsidRPr="006C0FB2">
          <w:rPr>
            <w:rStyle w:val="Hyperlink"/>
            <w:rFonts w:cs="Calibri"/>
            <w:shd w:val="clear" w:color="auto" w:fill="FFFFFF"/>
          </w:rPr>
          <w:t>http://www.keele.ac.uk</w:t>
        </w:r>
      </w:hyperlink>
      <w:r w:rsidR="00A62A2C" w:rsidRPr="006C0FB2">
        <w:rPr>
          <w:rFonts w:cs="Calibri"/>
          <w:color w:val="222222"/>
          <w:shd w:val="clear" w:color="auto" w:fill="FFFFFF"/>
        </w:rPr>
        <w:t>.</w:t>
      </w:r>
      <w:r w:rsidR="41C83EDB" w:rsidRPr="006C0FB2">
        <w:rPr>
          <w:rFonts w:cs="Calibri"/>
          <w:color w:val="222222"/>
          <w:shd w:val="clear" w:color="auto" w:fill="FFFFFF"/>
        </w:rPr>
        <w:t xml:space="preserve"> </w:t>
      </w:r>
    </w:p>
    <w:p w14:paraId="6D5490DA" w14:textId="60B0159C" w:rsidR="00A62A2C" w:rsidRPr="006C0FB2" w:rsidRDefault="5DE4B4F7" w:rsidP="03F9AB93">
      <w:pPr>
        <w:spacing w:after="0" w:line="240" w:lineRule="auto"/>
        <w:jc w:val="both"/>
        <w:rPr>
          <w:rFonts w:cs="Calibri"/>
        </w:rPr>
      </w:pPr>
      <w:r w:rsidRPr="006C0FB2">
        <w:rPr>
          <w:rFonts w:cs="Calibri"/>
          <w:lang w:val="en-US"/>
        </w:rPr>
        <w:t xml:space="preserve">The </w:t>
      </w:r>
      <w:proofErr w:type="gramStart"/>
      <w:r w:rsidR="0038155C">
        <w:rPr>
          <w:rFonts w:cs="Calibri"/>
          <w:lang w:val="en-US"/>
        </w:rPr>
        <w:t>S</w:t>
      </w:r>
      <w:r w:rsidRPr="006C0FB2">
        <w:rPr>
          <w:rFonts w:cs="Calibri"/>
          <w:lang w:val="en-US"/>
        </w:rPr>
        <w:t>chool</w:t>
      </w:r>
      <w:proofErr w:type="gramEnd"/>
      <w:r w:rsidRPr="006C0FB2">
        <w:rPr>
          <w:rFonts w:cs="Calibri"/>
          <w:lang w:val="en-US"/>
        </w:rPr>
        <w:t xml:space="preserve"> and the workshop are situated at the heart of Keele University’s vibrant campus. The</w:t>
      </w:r>
      <w:r w:rsidR="3C41028E" w:rsidRPr="006C0FB2">
        <w:rPr>
          <w:rFonts w:cs="Calibri"/>
        </w:rPr>
        <w:t xml:space="preserve"> new plaster workshop and machine room, </w:t>
      </w:r>
      <w:r w:rsidR="349B637B" w:rsidRPr="006C0FB2">
        <w:rPr>
          <w:rFonts w:cs="Calibri"/>
        </w:rPr>
        <w:t>p</w:t>
      </w:r>
      <w:r w:rsidR="78ACB3E6" w:rsidRPr="006C0FB2">
        <w:rPr>
          <w:rFonts w:cs="Calibri"/>
        </w:rPr>
        <w:t>atient assessment area and gait laboratory will</w:t>
      </w:r>
      <w:r w:rsidR="6F8FE7E5" w:rsidRPr="006C0FB2">
        <w:rPr>
          <w:rFonts w:cs="Calibri"/>
        </w:rPr>
        <w:t xml:space="preserve"> enhance the </w:t>
      </w:r>
      <w:r w:rsidR="763A9EFC" w:rsidRPr="006C0FB2">
        <w:rPr>
          <w:rFonts w:cs="Calibri"/>
        </w:rPr>
        <w:t xml:space="preserve">P&amp;O </w:t>
      </w:r>
      <w:r w:rsidR="6F8FE7E5" w:rsidRPr="006C0FB2">
        <w:rPr>
          <w:rFonts w:cs="Calibri"/>
        </w:rPr>
        <w:t>student learning experience. Th</w:t>
      </w:r>
      <w:r w:rsidR="644B4B5B" w:rsidRPr="006C0FB2">
        <w:rPr>
          <w:rFonts w:cs="Calibri"/>
        </w:rPr>
        <w:t>e P</w:t>
      </w:r>
      <w:r w:rsidR="00947E59" w:rsidRPr="006C0FB2">
        <w:rPr>
          <w:rFonts w:cs="Calibri"/>
        </w:rPr>
        <w:t>rosthetics</w:t>
      </w:r>
      <w:r w:rsidR="000340AD" w:rsidRPr="006C0FB2">
        <w:rPr>
          <w:rFonts w:cs="Calibri"/>
        </w:rPr>
        <w:t xml:space="preserve"> and Orthotics Workshop Manager </w:t>
      </w:r>
      <w:r w:rsidR="51B467B0" w:rsidRPr="006C0FB2">
        <w:rPr>
          <w:rFonts w:cs="Calibri"/>
        </w:rPr>
        <w:t>will</w:t>
      </w:r>
      <w:r w:rsidR="000340AD" w:rsidRPr="006C0FB2">
        <w:rPr>
          <w:rFonts w:cs="Calibri"/>
        </w:rPr>
        <w:t xml:space="preserve"> support </w:t>
      </w:r>
      <w:r w:rsidR="04E77573" w:rsidRPr="006C0FB2">
        <w:rPr>
          <w:rFonts w:cs="Calibri"/>
        </w:rPr>
        <w:t xml:space="preserve">the delivery of </w:t>
      </w:r>
      <w:r w:rsidR="00947E59" w:rsidRPr="006C0FB2">
        <w:rPr>
          <w:rFonts w:cs="Calibri"/>
        </w:rPr>
        <w:t>th</w:t>
      </w:r>
      <w:r w:rsidR="637CE7D5" w:rsidRPr="006C0FB2">
        <w:rPr>
          <w:rFonts w:cs="Calibri"/>
        </w:rPr>
        <w:t>is</w:t>
      </w:r>
      <w:r w:rsidR="00947E59" w:rsidRPr="006C0FB2">
        <w:rPr>
          <w:rFonts w:cs="Calibri"/>
        </w:rPr>
        <w:t xml:space="preserve"> new </w:t>
      </w:r>
      <w:r w:rsidR="4F6CDC06" w:rsidRPr="006C0FB2">
        <w:rPr>
          <w:rFonts w:cs="Calibri"/>
        </w:rPr>
        <w:t xml:space="preserve">pre-registration </w:t>
      </w:r>
      <w:proofErr w:type="gramStart"/>
      <w:r w:rsidR="4F6CDC06" w:rsidRPr="006C0FB2">
        <w:rPr>
          <w:rFonts w:cs="Calibri"/>
        </w:rPr>
        <w:t>M</w:t>
      </w:r>
      <w:r w:rsidR="157D5868" w:rsidRPr="006C0FB2">
        <w:rPr>
          <w:rFonts w:cs="Calibri"/>
        </w:rPr>
        <w:t>aster's</w:t>
      </w:r>
      <w:proofErr w:type="gramEnd"/>
      <w:r w:rsidR="157D5868" w:rsidRPr="006C0FB2">
        <w:rPr>
          <w:rFonts w:cs="Calibri"/>
        </w:rPr>
        <w:t xml:space="preserve"> degree</w:t>
      </w:r>
      <w:r w:rsidR="2C789B02" w:rsidRPr="006C0FB2">
        <w:rPr>
          <w:rFonts w:cs="Calibri"/>
        </w:rPr>
        <w:t xml:space="preserve">. </w:t>
      </w:r>
      <w:r w:rsidR="5E68E719" w:rsidRPr="006C0FB2">
        <w:rPr>
          <w:rFonts w:cs="Calibri"/>
        </w:rPr>
        <w:t>You</w:t>
      </w:r>
      <w:r w:rsidR="6AD67905" w:rsidRPr="006C0FB2">
        <w:rPr>
          <w:rFonts w:cs="Calibri"/>
        </w:rPr>
        <w:t xml:space="preserve"> will specifically </w:t>
      </w:r>
      <w:r w:rsidR="6D208D84" w:rsidRPr="006C0FB2">
        <w:rPr>
          <w:rFonts w:cs="Calibri"/>
        </w:rPr>
        <w:t xml:space="preserve">support the lecturing staff </w:t>
      </w:r>
      <w:r w:rsidR="4C621F77" w:rsidRPr="006C0FB2">
        <w:rPr>
          <w:rFonts w:cs="Calibri"/>
        </w:rPr>
        <w:t xml:space="preserve">to deliver </w:t>
      </w:r>
      <w:r w:rsidR="6D208D84" w:rsidRPr="006C0FB2">
        <w:rPr>
          <w:rFonts w:cs="Calibri"/>
        </w:rPr>
        <w:t>the new Programme</w:t>
      </w:r>
      <w:r w:rsidR="71C2D460" w:rsidRPr="006C0FB2">
        <w:rPr>
          <w:rFonts w:cs="Calibri"/>
        </w:rPr>
        <w:t xml:space="preserve"> and advise students on the manufacturing of devices</w:t>
      </w:r>
      <w:r w:rsidR="00947E59" w:rsidRPr="006C0FB2">
        <w:rPr>
          <w:rFonts w:cs="Calibri"/>
        </w:rPr>
        <w:t>.</w:t>
      </w:r>
      <w:r w:rsidR="00670DAD" w:rsidRPr="006C0FB2">
        <w:rPr>
          <w:rFonts w:cs="Calibri"/>
        </w:rPr>
        <w:t xml:space="preserve"> </w:t>
      </w:r>
      <w:r w:rsidR="519DAAB6" w:rsidRPr="006C0FB2">
        <w:rPr>
          <w:rFonts w:cs="Calibri"/>
          <w:color w:val="000000" w:themeColor="text1"/>
        </w:rPr>
        <w:t xml:space="preserve">You will be supported by the academic team but will be responsible </w:t>
      </w:r>
      <w:r w:rsidR="00670DAD" w:rsidRPr="006C0FB2">
        <w:rPr>
          <w:rFonts w:cs="Calibri"/>
        </w:rPr>
        <w:t xml:space="preserve">for the </w:t>
      </w:r>
      <w:r w:rsidR="37519918" w:rsidRPr="006C0FB2">
        <w:rPr>
          <w:rFonts w:cs="Calibri"/>
        </w:rPr>
        <w:t>day-to-day</w:t>
      </w:r>
      <w:r w:rsidR="00670DAD" w:rsidRPr="006C0FB2">
        <w:rPr>
          <w:rFonts w:cs="Calibri"/>
        </w:rPr>
        <w:t xml:space="preserve"> management of </w:t>
      </w:r>
      <w:r w:rsidR="6CD9B248" w:rsidRPr="006C0FB2">
        <w:rPr>
          <w:rFonts w:cs="Calibri"/>
        </w:rPr>
        <w:t xml:space="preserve">resources and functioning within </w:t>
      </w:r>
      <w:r w:rsidR="00670DAD" w:rsidRPr="006C0FB2">
        <w:rPr>
          <w:rFonts w:cs="Calibri"/>
        </w:rPr>
        <w:t xml:space="preserve">the </w:t>
      </w:r>
      <w:r w:rsidR="0038155C">
        <w:rPr>
          <w:rFonts w:cs="Calibri"/>
        </w:rPr>
        <w:t>p</w:t>
      </w:r>
      <w:r w:rsidR="0F448A11" w:rsidRPr="006C0FB2">
        <w:rPr>
          <w:rFonts w:cs="Calibri"/>
        </w:rPr>
        <w:t xml:space="preserve">laster and </w:t>
      </w:r>
      <w:r w:rsidR="0038155C">
        <w:rPr>
          <w:rFonts w:cs="Calibri"/>
        </w:rPr>
        <w:t>m</w:t>
      </w:r>
      <w:r w:rsidR="0F448A11" w:rsidRPr="006C0FB2">
        <w:rPr>
          <w:rFonts w:cs="Calibri"/>
        </w:rPr>
        <w:t xml:space="preserve">achine room </w:t>
      </w:r>
      <w:r w:rsidR="00670DAD" w:rsidRPr="006C0FB2">
        <w:rPr>
          <w:rFonts w:cs="Calibri"/>
        </w:rPr>
        <w:t>workshop</w:t>
      </w:r>
      <w:r w:rsidR="445463F5" w:rsidRPr="006C0FB2">
        <w:rPr>
          <w:rFonts w:cs="Calibri"/>
        </w:rPr>
        <w:t xml:space="preserve"> particularly</w:t>
      </w:r>
      <w:r w:rsidR="53A6472F" w:rsidRPr="006C0FB2">
        <w:rPr>
          <w:rFonts w:cs="Calibri"/>
        </w:rPr>
        <w:t xml:space="preserve">, a bespoke, purpose-built facility with </w:t>
      </w:r>
      <w:r w:rsidR="7CE4B682" w:rsidRPr="006C0FB2">
        <w:rPr>
          <w:rFonts w:cs="Calibri"/>
        </w:rPr>
        <w:t>state-of-the-art</w:t>
      </w:r>
      <w:r w:rsidR="53A6472F" w:rsidRPr="006C0FB2">
        <w:rPr>
          <w:rFonts w:cs="Calibri"/>
        </w:rPr>
        <w:t xml:space="preserve"> equipment,</w:t>
      </w:r>
      <w:r w:rsidR="00670DAD" w:rsidRPr="006C0FB2">
        <w:rPr>
          <w:rFonts w:cs="Calibri"/>
        </w:rPr>
        <w:t xml:space="preserve"> to ensure safe, effective production of prostheses and orthoses, carried out in accordance with specified operational, health, </w:t>
      </w:r>
      <w:r w:rsidR="271AACF0" w:rsidRPr="006C0FB2">
        <w:rPr>
          <w:rFonts w:cs="Calibri"/>
        </w:rPr>
        <w:t>safety,</w:t>
      </w:r>
      <w:r w:rsidR="00670DAD" w:rsidRPr="006C0FB2">
        <w:rPr>
          <w:rFonts w:cs="Calibri"/>
        </w:rPr>
        <w:t xml:space="preserve"> and quality procedures.  </w:t>
      </w:r>
    </w:p>
    <w:p w14:paraId="0E881955" w14:textId="1A89E71E" w:rsidR="00A62A2C" w:rsidRPr="006C0FB2" w:rsidRDefault="00A62A2C" w:rsidP="03F9AB93">
      <w:pPr>
        <w:spacing w:after="0" w:line="240" w:lineRule="auto"/>
        <w:jc w:val="both"/>
        <w:rPr>
          <w:rFonts w:cs="Calibri"/>
        </w:rPr>
      </w:pPr>
    </w:p>
    <w:p w14:paraId="3BCFD9F2" w14:textId="3B69F8D9" w:rsidR="00A62A2C" w:rsidRPr="006C0FB2" w:rsidRDefault="0409B199" w:rsidP="03F9AB93">
      <w:pPr>
        <w:spacing w:after="160" w:line="259" w:lineRule="auto"/>
        <w:jc w:val="both"/>
        <w:rPr>
          <w:rFonts w:cs="Calibri"/>
        </w:rPr>
      </w:pPr>
      <w:r w:rsidRPr="006C0FB2">
        <w:rPr>
          <w:rFonts w:cs="Calibri"/>
          <w:color w:val="000000" w:themeColor="text1"/>
        </w:rPr>
        <w:t xml:space="preserve">You will support the Programme Director in service development, planning and associated activities to create and implement student planning schedules that cover all </w:t>
      </w:r>
      <w:r w:rsidR="0038155C">
        <w:rPr>
          <w:rFonts w:cs="Calibri"/>
          <w:color w:val="000000" w:themeColor="text1"/>
        </w:rPr>
        <w:t>p</w:t>
      </w:r>
      <w:r w:rsidRPr="006C0FB2">
        <w:rPr>
          <w:rFonts w:cs="Calibri"/>
          <w:color w:val="000000" w:themeColor="text1"/>
        </w:rPr>
        <w:t xml:space="preserve">rosthetics and </w:t>
      </w:r>
      <w:r w:rsidR="0038155C">
        <w:rPr>
          <w:rFonts w:cs="Calibri"/>
          <w:color w:val="000000" w:themeColor="text1"/>
        </w:rPr>
        <w:t>o</w:t>
      </w:r>
      <w:r w:rsidRPr="006C0FB2">
        <w:rPr>
          <w:rFonts w:cs="Calibri"/>
          <w:color w:val="000000" w:themeColor="text1"/>
        </w:rPr>
        <w:t xml:space="preserve">rthotics manufacturing activities. You will be responsible for maintaining all machinery and inventory, maintaining COSHH records and any other safety systems required by the University and legislation. You will provide specialist technical advice to academic staff and students regarding the design and manufacture of prosthetic and orthotic devices. </w:t>
      </w:r>
      <w:r w:rsidR="42AE96CA" w:rsidRPr="006C0FB2">
        <w:rPr>
          <w:rFonts w:cs="Calibri"/>
          <w:color w:val="000000" w:themeColor="text1"/>
        </w:rPr>
        <w:t>Working with the academic team, y</w:t>
      </w:r>
      <w:r w:rsidRPr="006C0FB2">
        <w:rPr>
          <w:rFonts w:cs="Calibri"/>
          <w:color w:val="000000" w:themeColor="text1"/>
        </w:rPr>
        <w:t>ou will help info</w:t>
      </w:r>
      <w:r w:rsidR="31846BC8" w:rsidRPr="006C0FB2">
        <w:rPr>
          <w:rFonts w:cs="Calibri"/>
          <w:color w:val="000000" w:themeColor="text1"/>
        </w:rPr>
        <w:t xml:space="preserve">rm </w:t>
      </w:r>
      <w:r w:rsidRPr="006C0FB2">
        <w:rPr>
          <w:rFonts w:cs="Calibri"/>
          <w:color w:val="000000" w:themeColor="text1"/>
        </w:rPr>
        <w:t>changes</w:t>
      </w:r>
      <w:r w:rsidRPr="006C0FB2">
        <w:rPr>
          <w:rFonts w:eastAsia="Times" w:cs="Calibri"/>
          <w:color w:val="000000" w:themeColor="text1"/>
        </w:rPr>
        <w:t xml:space="preserve"> to </w:t>
      </w:r>
      <w:r w:rsidRPr="006C0FB2">
        <w:rPr>
          <w:rFonts w:cs="Calibri"/>
          <w:color w:val="000000" w:themeColor="text1"/>
        </w:rPr>
        <w:t>enhance the programme as it develops</w:t>
      </w:r>
      <w:r w:rsidR="22010963" w:rsidRPr="006C0FB2">
        <w:rPr>
          <w:rFonts w:cs="Calibri"/>
          <w:color w:val="000000" w:themeColor="text1"/>
        </w:rPr>
        <w:t>, ensuring practice is</w:t>
      </w:r>
      <w:r w:rsidRPr="006C0FB2">
        <w:rPr>
          <w:rFonts w:cs="Calibri"/>
          <w:color w:val="000000" w:themeColor="text1"/>
        </w:rPr>
        <w:t xml:space="preserve"> always up to date</w:t>
      </w:r>
      <w:r w:rsidR="76C78EB9" w:rsidRPr="006C0FB2">
        <w:rPr>
          <w:rFonts w:cs="Calibri"/>
          <w:color w:val="000000" w:themeColor="text1"/>
        </w:rPr>
        <w:t>.</w:t>
      </w:r>
    </w:p>
    <w:p w14:paraId="2C33A68F" w14:textId="6B7C7001" w:rsidR="00A62A2C" w:rsidRPr="009578E4" w:rsidRDefault="76C78EB9" w:rsidP="009578E4">
      <w:pPr>
        <w:spacing w:after="160" w:line="259" w:lineRule="auto"/>
        <w:jc w:val="both"/>
        <w:rPr>
          <w:rFonts w:cs="Calibri"/>
        </w:rPr>
      </w:pPr>
      <w:r w:rsidRPr="006C0FB2">
        <w:rPr>
          <w:rFonts w:cs="Calibri"/>
        </w:rPr>
        <w:t>You will be an experienced</w:t>
      </w:r>
      <w:r w:rsidR="005963EC" w:rsidRPr="006C0FB2">
        <w:rPr>
          <w:rFonts w:cs="Calibri"/>
        </w:rPr>
        <w:t xml:space="preserve"> prosthetics and orthotics technician who has completed a recognised craft apprenticeship</w:t>
      </w:r>
      <w:r w:rsidR="66F74E06" w:rsidRPr="006C0FB2">
        <w:rPr>
          <w:rFonts w:cs="Calibri"/>
        </w:rPr>
        <w:t xml:space="preserve"> (</w:t>
      </w:r>
      <w:r w:rsidR="005963EC" w:rsidRPr="006C0FB2">
        <w:rPr>
          <w:rFonts w:cs="Calibri"/>
        </w:rPr>
        <w:t>or equivalent training process</w:t>
      </w:r>
      <w:r w:rsidR="25AAC92F" w:rsidRPr="006C0FB2">
        <w:rPr>
          <w:rFonts w:cs="Calibri"/>
        </w:rPr>
        <w:t>)</w:t>
      </w:r>
      <w:r w:rsidR="005963EC" w:rsidRPr="006C0FB2">
        <w:rPr>
          <w:rFonts w:cs="Calibri"/>
        </w:rPr>
        <w:t>.</w:t>
      </w:r>
      <w:r w:rsidR="378A9853" w:rsidRPr="006C0FB2">
        <w:rPr>
          <w:rFonts w:cs="Calibri"/>
        </w:rPr>
        <w:t xml:space="preserve"> </w:t>
      </w:r>
      <w:r w:rsidR="003A7CBA" w:rsidRPr="006C0FB2">
        <w:rPr>
          <w:rFonts w:cs="Calibri"/>
        </w:rPr>
        <w:t xml:space="preserve">You will have a </w:t>
      </w:r>
      <w:r w:rsidR="005963EC" w:rsidRPr="006C0FB2">
        <w:rPr>
          <w:rFonts w:cs="Calibri"/>
        </w:rPr>
        <w:t>relevant postgraduate qualification</w:t>
      </w:r>
      <w:r w:rsidR="44108CC6" w:rsidRPr="006C0FB2">
        <w:rPr>
          <w:rFonts w:cs="Calibri"/>
        </w:rPr>
        <w:t>,</w:t>
      </w:r>
      <w:r w:rsidR="005963EC" w:rsidRPr="006C0FB2">
        <w:rPr>
          <w:rFonts w:cs="Calibri"/>
        </w:rPr>
        <w:t xml:space="preserve"> or an </w:t>
      </w:r>
      <w:r w:rsidR="003A7CBA" w:rsidRPr="006C0FB2">
        <w:rPr>
          <w:rFonts w:cs="Calibri"/>
        </w:rPr>
        <w:t>equivalent level of experience</w:t>
      </w:r>
      <w:r w:rsidR="0075754C" w:rsidRPr="006C0FB2">
        <w:rPr>
          <w:rFonts w:cs="Calibri"/>
        </w:rPr>
        <w:t>,</w:t>
      </w:r>
      <w:r w:rsidR="003A7CBA" w:rsidRPr="006C0FB2">
        <w:rPr>
          <w:rFonts w:cs="Calibri"/>
        </w:rPr>
        <w:t xml:space="preserve"> and a s</w:t>
      </w:r>
      <w:r w:rsidR="005963EC" w:rsidRPr="006C0FB2">
        <w:rPr>
          <w:rFonts w:cs="Calibri"/>
        </w:rPr>
        <w:t>upervisory/management qualification or suitable experience.</w:t>
      </w:r>
      <w:r w:rsidR="009578E4">
        <w:rPr>
          <w:rFonts w:cs="Calibri"/>
        </w:rPr>
        <w:t xml:space="preserve"> </w:t>
      </w:r>
      <w:r w:rsidR="00A62A2C" w:rsidRPr="006C0FB2">
        <w:rPr>
          <w:rFonts w:cs="Calibri"/>
          <w:lang w:val="en-US"/>
        </w:rPr>
        <w:t>Applications for job share/part-time contracts are welcome.</w:t>
      </w:r>
      <w:r w:rsidR="009578E4">
        <w:rPr>
          <w:rFonts w:cs="Calibri"/>
          <w:lang w:val="en-US"/>
        </w:rPr>
        <w:t xml:space="preserve"> </w:t>
      </w:r>
      <w:r w:rsidR="00A62A2C" w:rsidRPr="006C0FB2">
        <w:rPr>
          <w:rFonts w:eastAsia="Times New Roman" w:cs="Calibri"/>
          <w:color w:val="222222"/>
          <w:lang w:eastAsia="en-GB"/>
        </w:rPr>
        <w:t>Please note this appointment is subject to both medical clearance by the University’s Occupational Health provider and a satisfactory Disclosure and Barring Service check.</w:t>
      </w:r>
      <w:r w:rsidR="009578E4">
        <w:rPr>
          <w:rFonts w:cs="Calibri"/>
          <w:lang w:val="en-US"/>
        </w:rPr>
        <w:t xml:space="preserve"> </w:t>
      </w:r>
      <w:r w:rsidR="00A62A2C" w:rsidRPr="03F9AB93">
        <w:rPr>
          <w:rFonts w:cs="Arial"/>
          <w:b/>
          <w:bCs/>
        </w:rPr>
        <w:t>For full post details please visit:</w:t>
      </w:r>
      <w:r w:rsidR="00A62A2C" w:rsidRPr="03F9AB93">
        <w:rPr>
          <w:b/>
          <w:bCs/>
        </w:rPr>
        <w:t xml:space="preserve"> </w:t>
      </w:r>
      <w:hyperlink r:id="rId8">
        <w:r w:rsidR="00A62A2C" w:rsidRPr="03F9AB93">
          <w:rPr>
            <w:rStyle w:val="Hyperlink"/>
            <w:rFonts w:cs="Arial"/>
            <w:b/>
            <w:bCs/>
          </w:rPr>
          <w:t>www.keele.ac.uk/vacancies</w:t>
        </w:r>
      </w:hyperlink>
      <w:r w:rsidR="00A62A2C" w:rsidRPr="03F9AB93">
        <w:rPr>
          <w:rFonts w:cs="Arial"/>
          <w:b/>
          <w:bCs/>
        </w:rPr>
        <w:t xml:space="preserve"> </w:t>
      </w:r>
    </w:p>
    <w:p w14:paraId="2D768898" w14:textId="1C4D4436" w:rsidR="22F4042F" w:rsidRDefault="22F4042F" w:rsidP="03F9AB93">
      <w:pPr>
        <w:spacing w:after="160" w:line="259" w:lineRule="auto"/>
        <w:jc w:val="both"/>
        <w:rPr>
          <w:rFonts w:cs="Calibri"/>
          <w:b/>
          <w:bCs/>
          <w:color w:val="000000" w:themeColor="text1"/>
        </w:rPr>
      </w:pPr>
      <w:r w:rsidRPr="03F9AB93">
        <w:rPr>
          <w:rFonts w:cs="Calibri"/>
          <w:b/>
          <w:bCs/>
          <w:color w:val="000000" w:themeColor="text1"/>
          <w:lang w:val="en-US"/>
        </w:rPr>
        <w:t>Informal enquiries are welcome by contacting Anne O’Brien, Head of School on (</w:t>
      </w:r>
      <w:r w:rsidRPr="03F9AB93">
        <w:rPr>
          <w:rFonts w:cs="Calibri"/>
          <w:b/>
          <w:bCs/>
          <w:color w:val="000000" w:themeColor="text1"/>
        </w:rPr>
        <w:t xml:space="preserve">01782) 734195 or by email to </w:t>
      </w:r>
      <w:hyperlink r:id="rId9">
        <w:r w:rsidRPr="03F9AB93">
          <w:rPr>
            <w:rStyle w:val="Hyperlink"/>
            <w:rFonts w:cs="Calibri"/>
            <w:b/>
            <w:bCs/>
          </w:rPr>
          <w:t>a.</w:t>
        </w:r>
        <w:proofErr w:type="gramStart"/>
        <w:r w:rsidRPr="03F9AB93">
          <w:rPr>
            <w:rStyle w:val="Hyperlink"/>
            <w:rFonts w:cs="Calibri"/>
            <w:b/>
            <w:bCs/>
          </w:rPr>
          <w:t>v.o’brien</w:t>
        </w:r>
        <w:proofErr w:type="gramEnd"/>
        <w:r w:rsidRPr="03F9AB93">
          <w:rPr>
            <w:rStyle w:val="Hyperlink"/>
            <w:rFonts w:cs="Calibri"/>
            <w:b/>
            <w:bCs/>
          </w:rPr>
          <w:t>@keele.ac.uk</w:t>
        </w:r>
      </w:hyperlink>
      <w:r w:rsidRPr="03F9AB93">
        <w:rPr>
          <w:rFonts w:cs="Calibri"/>
          <w:b/>
          <w:bCs/>
          <w:color w:val="000000" w:themeColor="text1"/>
        </w:rPr>
        <w:t xml:space="preserve">  </w:t>
      </w:r>
    </w:p>
    <w:p w14:paraId="72A3D3EC" w14:textId="3EC4B166" w:rsidR="00A62A2C" w:rsidRDefault="00A62A2C" w:rsidP="00A62A2C">
      <w:pPr>
        <w:spacing w:after="0"/>
        <w:rPr>
          <w:rFonts w:cs="Arial"/>
          <w:b/>
          <w:bCs/>
        </w:rPr>
      </w:pPr>
      <w:r w:rsidRPr="00263F7E">
        <w:rPr>
          <w:rFonts w:cs="Arial"/>
          <w:b/>
          <w:bCs/>
        </w:rPr>
        <w:t>Keele University employees wishing to apply should login to Employee Self Service and click on the 'View current vacancies' link.</w:t>
      </w:r>
    </w:p>
    <w:p w14:paraId="1AD67C8F" w14:textId="77777777" w:rsidR="009578E4" w:rsidRPr="009578E4" w:rsidRDefault="009578E4" w:rsidP="00A62A2C">
      <w:pPr>
        <w:spacing w:after="0"/>
        <w:rPr>
          <w:rFonts w:cs="Arial"/>
          <w:b/>
          <w:bCs/>
        </w:rPr>
      </w:pPr>
    </w:p>
    <w:p w14:paraId="62486C05" w14:textId="39457785" w:rsidR="005E021D" w:rsidRPr="009578E4" w:rsidRDefault="00A62A2C" w:rsidP="009578E4">
      <w:pPr>
        <w:rPr>
          <w:rFonts w:cs="Arial"/>
          <w:b/>
          <w:bCs/>
        </w:rPr>
      </w:pPr>
      <w:r w:rsidRPr="006B5101">
        <w:rPr>
          <w:rFonts w:cs="Arial"/>
          <w:b/>
          <w:bCs/>
        </w:rPr>
        <w:t xml:space="preserve">Closing date for applications:  </w:t>
      </w:r>
      <w:r w:rsidR="006B5101" w:rsidRPr="006B5101">
        <w:rPr>
          <w:rFonts w:cs="Arial"/>
          <w:b/>
          <w:bCs/>
        </w:rPr>
        <w:t>10</w:t>
      </w:r>
      <w:r w:rsidR="0F02FEB9" w:rsidRPr="006B5101">
        <w:rPr>
          <w:rFonts w:cs="Arial"/>
          <w:b/>
          <w:bCs/>
          <w:vertAlign w:val="superscript"/>
        </w:rPr>
        <w:t>th</w:t>
      </w:r>
      <w:r w:rsidR="0F02FEB9" w:rsidRPr="006B5101">
        <w:rPr>
          <w:rFonts w:cs="Arial"/>
          <w:b/>
          <w:bCs/>
        </w:rPr>
        <w:t xml:space="preserve"> </w:t>
      </w:r>
      <w:r w:rsidR="006B5101" w:rsidRPr="006B5101">
        <w:rPr>
          <w:rFonts w:cs="Arial"/>
          <w:b/>
          <w:bCs/>
        </w:rPr>
        <w:t>October</w:t>
      </w:r>
      <w:r w:rsidR="0F02FEB9" w:rsidRPr="006B5101">
        <w:rPr>
          <w:rFonts w:cs="Arial"/>
          <w:b/>
          <w:bCs/>
        </w:rPr>
        <w:t xml:space="preserve"> 2021</w:t>
      </w:r>
      <w:r w:rsidR="009578E4">
        <w:rPr>
          <w:rFonts w:cs="Arial"/>
          <w:b/>
          <w:bCs/>
        </w:rPr>
        <w:t xml:space="preserve">c, </w:t>
      </w:r>
      <w:r w:rsidRPr="006B5101">
        <w:rPr>
          <w:rFonts w:cs="Arial"/>
          <w:b/>
          <w:bCs/>
        </w:rPr>
        <w:t xml:space="preserve">Interviews will be held on:  </w:t>
      </w:r>
      <w:r w:rsidR="006B5101" w:rsidRPr="006B5101">
        <w:rPr>
          <w:rFonts w:cs="Arial"/>
          <w:b/>
          <w:bCs/>
        </w:rPr>
        <w:t>19</w:t>
      </w:r>
      <w:r w:rsidR="006B5101" w:rsidRPr="006B5101">
        <w:rPr>
          <w:rFonts w:cs="Arial"/>
          <w:b/>
          <w:bCs/>
          <w:vertAlign w:val="superscript"/>
        </w:rPr>
        <w:t>th</w:t>
      </w:r>
      <w:r w:rsidR="006B5101" w:rsidRPr="006B5101">
        <w:rPr>
          <w:rFonts w:cs="Arial"/>
          <w:b/>
          <w:bCs/>
        </w:rPr>
        <w:t xml:space="preserve"> </w:t>
      </w:r>
      <w:r w:rsidR="785B92CF" w:rsidRPr="006B5101">
        <w:rPr>
          <w:rFonts w:cs="Arial"/>
          <w:b/>
          <w:bCs/>
        </w:rPr>
        <w:t>October 202</w:t>
      </w:r>
      <w:r w:rsidR="009578E4">
        <w:rPr>
          <w:rFonts w:cs="Arial"/>
          <w:b/>
          <w:bCs/>
        </w:rPr>
        <w:t>1</w:t>
      </w:r>
    </w:p>
    <w:sectPr w:rsidR="005E021D" w:rsidRPr="009578E4" w:rsidSect="00E23AB0">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7EF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3A23D3"/>
    <w:multiLevelType w:val="hybridMultilevel"/>
    <w:tmpl w:val="AA0AB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B8367D"/>
    <w:multiLevelType w:val="hybridMultilevel"/>
    <w:tmpl w:val="415022DE"/>
    <w:lvl w:ilvl="0" w:tplc="1C36B0EA">
      <w:start w:val="1"/>
      <w:numFmt w:val="bullet"/>
      <w:lvlText w:val=""/>
      <w:lvlJc w:val="left"/>
      <w:pPr>
        <w:ind w:left="720" w:hanging="360"/>
      </w:pPr>
      <w:rPr>
        <w:rFonts w:ascii="Symbol" w:hAnsi="Symbol" w:hint="default"/>
      </w:rPr>
    </w:lvl>
    <w:lvl w:ilvl="1" w:tplc="6EB0D558" w:tentative="1">
      <w:start w:val="1"/>
      <w:numFmt w:val="bullet"/>
      <w:lvlText w:val="o"/>
      <w:lvlJc w:val="left"/>
      <w:pPr>
        <w:ind w:left="1440" w:hanging="360"/>
      </w:pPr>
      <w:rPr>
        <w:rFonts w:ascii="Courier New" w:hAnsi="Courier New" w:cs="Courier New" w:hint="default"/>
      </w:rPr>
    </w:lvl>
    <w:lvl w:ilvl="2" w:tplc="4270119C" w:tentative="1">
      <w:start w:val="1"/>
      <w:numFmt w:val="bullet"/>
      <w:lvlText w:val=""/>
      <w:lvlJc w:val="left"/>
      <w:pPr>
        <w:ind w:left="2160" w:hanging="360"/>
      </w:pPr>
      <w:rPr>
        <w:rFonts w:ascii="Wingdings" w:hAnsi="Wingdings" w:hint="default"/>
      </w:rPr>
    </w:lvl>
    <w:lvl w:ilvl="3" w:tplc="0F86F14E" w:tentative="1">
      <w:start w:val="1"/>
      <w:numFmt w:val="bullet"/>
      <w:lvlText w:val=""/>
      <w:lvlJc w:val="left"/>
      <w:pPr>
        <w:ind w:left="2880" w:hanging="360"/>
      </w:pPr>
      <w:rPr>
        <w:rFonts w:ascii="Symbol" w:hAnsi="Symbol" w:hint="default"/>
      </w:rPr>
    </w:lvl>
    <w:lvl w:ilvl="4" w:tplc="C6261448" w:tentative="1">
      <w:start w:val="1"/>
      <w:numFmt w:val="bullet"/>
      <w:lvlText w:val="o"/>
      <w:lvlJc w:val="left"/>
      <w:pPr>
        <w:ind w:left="3600" w:hanging="360"/>
      </w:pPr>
      <w:rPr>
        <w:rFonts w:ascii="Courier New" w:hAnsi="Courier New" w:cs="Courier New" w:hint="default"/>
      </w:rPr>
    </w:lvl>
    <w:lvl w:ilvl="5" w:tplc="7BB65304" w:tentative="1">
      <w:start w:val="1"/>
      <w:numFmt w:val="bullet"/>
      <w:lvlText w:val=""/>
      <w:lvlJc w:val="left"/>
      <w:pPr>
        <w:ind w:left="4320" w:hanging="360"/>
      </w:pPr>
      <w:rPr>
        <w:rFonts w:ascii="Wingdings" w:hAnsi="Wingdings" w:hint="default"/>
      </w:rPr>
    </w:lvl>
    <w:lvl w:ilvl="6" w:tplc="2E640618" w:tentative="1">
      <w:start w:val="1"/>
      <w:numFmt w:val="bullet"/>
      <w:lvlText w:val=""/>
      <w:lvlJc w:val="left"/>
      <w:pPr>
        <w:ind w:left="5040" w:hanging="360"/>
      </w:pPr>
      <w:rPr>
        <w:rFonts w:ascii="Symbol" w:hAnsi="Symbol" w:hint="default"/>
      </w:rPr>
    </w:lvl>
    <w:lvl w:ilvl="7" w:tplc="06F2E3EA" w:tentative="1">
      <w:start w:val="1"/>
      <w:numFmt w:val="bullet"/>
      <w:lvlText w:val="o"/>
      <w:lvlJc w:val="left"/>
      <w:pPr>
        <w:ind w:left="5760" w:hanging="360"/>
      </w:pPr>
      <w:rPr>
        <w:rFonts w:ascii="Courier New" w:hAnsi="Courier New" w:cs="Courier New" w:hint="default"/>
      </w:rPr>
    </w:lvl>
    <w:lvl w:ilvl="8" w:tplc="0ADCF7E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38"/>
    <w:rsid w:val="00030885"/>
    <w:rsid w:val="000332E4"/>
    <w:rsid w:val="000340AD"/>
    <w:rsid w:val="000820B1"/>
    <w:rsid w:val="000E07C2"/>
    <w:rsid w:val="001317D6"/>
    <w:rsid w:val="00146DA4"/>
    <w:rsid w:val="001757B6"/>
    <w:rsid w:val="0019086D"/>
    <w:rsid w:val="001F464E"/>
    <w:rsid w:val="00246A92"/>
    <w:rsid w:val="002A1129"/>
    <w:rsid w:val="002A58AD"/>
    <w:rsid w:val="002D0BDE"/>
    <w:rsid w:val="00375A63"/>
    <w:rsid w:val="003773F4"/>
    <w:rsid w:val="0038155C"/>
    <w:rsid w:val="003A7CBA"/>
    <w:rsid w:val="003B728C"/>
    <w:rsid w:val="003C6EB6"/>
    <w:rsid w:val="003D61FC"/>
    <w:rsid w:val="004040B7"/>
    <w:rsid w:val="00407AA0"/>
    <w:rsid w:val="004640D0"/>
    <w:rsid w:val="004902CE"/>
    <w:rsid w:val="00525F1D"/>
    <w:rsid w:val="00553D95"/>
    <w:rsid w:val="005963EC"/>
    <w:rsid w:val="005E021D"/>
    <w:rsid w:val="00626D4D"/>
    <w:rsid w:val="00627C99"/>
    <w:rsid w:val="0063269D"/>
    <w:rsid w:val="00670DAD"/>
    <w:rsid w:val="006737D5"/>
    <w:rsid w:val="006928B3"/>
    <w:rsid w:val="006A27AC"/>
    <w:rsid w:val="006B5101"/>
    <w:rsid w:val="006C0FB2"/>
    <w:rsid w:val="006C46FB"/>
    <w:rsid w:val="00733D3F"/>
    <w:rsid w:val="00755FC4"/>
    <w:rsid w:val="0075754C"/>
    <w:rsid w:val="00760AE0"/>
    <w:rsid w:val="00762B1B"/>
    <w:rsid w:val="007725CD"/>
    <w:rsid w:val="007B766A"/>
    <w:rsid w:val="00831D60"/>
    <w:rsid w:val="00836C24"/>
    <w:rsid w:val="00897450"/>
    <w:rsid w:val="008B748D"/>
    <w:rsid w:val="008D7EF0"/>
    <w:rsid w:val="008E478B"/>
    <w:rsid w:val="00900448"/>
    <w:rsid w:val="00947E59"/>
    <w:rsid w:val="009578E4"/>
    <w:rsid w:val="00984AED"/>
    <w:rsid w:val="009B41F1"/>
    <w:rsid w:val="00A349D3"/>
    <w:rsid w:val="00A62A2C"/>
    <w:rsid w:val="00A633AD"/>
    <w:rsid w:val="00A655EC"/>
    <w:rsid w:val="00AF455D"/>
    <w:rsid w:val="00B31145"/>
    <w:rsid w:val="00B45C9C"/>
    <w:rsid w:val="00B97374"/>
    <w:rsid w:val="00BB2305"/>
    <w:rsid w:val="00C72415"/>
    <w:rsid w:val="00D31FE6"/>
    <w:rsid w:val="00D61DA6"/>
    <w:rsid w:val="00D77D2D"/>
    <w:rsid w:val="00E22269"/>
    <w:rsid w:val="00E23AB0"/>
    <w:rsid w:val="00E57238"/>
    <w:rsid w:val="00E93CA4"/>
    <w:rsid w:val="00EB30E7"/>
    <w:rsid w:val="00EC6878"/>
    <w:rsid w:val="00EE74F0"/>
    <w:rsid w:val="00F26830"/>
    <w:rsid w:val="00F419CB"/>
    <w:rsid w:val="00FD0F75"/>
    <w:rsid w:val="00FD4939"/>
    <w:rsid w:val="00FE1C52"/>
    <w:rsid w:val="00FE66C8"/>
    <w:rsid w:val="03E4A6C6"/>
    <w:rsid w:val="03F9AB93"/>
    <w:rsid w:val="0409B199"/>
    <w:rsid w:val="04E77573"/>
    <w:rsid w:val="05762D74"/>
    <w:rsid w:val="097CA827"/>
    <w:rsid w:val="0A039BC3"/>
    <w:rsid w:val="0AD812CF"/>
    <w:rsid w:val="0F02FEB9"/>
    <w:rsid w:val="0F448A11"/>
    <w:rsid w:val="0FC77C45"/>
    <w:rsid w:val="108F4805"/>
    <w:rsid w:val="10BE61D3"/>
    <w:rsid w:val="134607A1"/>
    <w:rsid w:val="1541981B"/>
    <w:rsid w:val="155AC078"/>
    <w:rsid w:val="157D5868"/>
    <w:rsid w:val="15D916F0"/>
    <w:rsid w:val="162E12A9"/>
    <w:rsid w:val="16DD687C"/>
    <w:rsid w:val="172839C2"/>
    <w:rsid w:val="19DA87E8"/>
    <w:rsid w:val="1A9D7B2F"/>
    <w:rsid w:val="1B453D9B"/>
    <w:rsid w:val="1BCA01FC"/>
    <w:rsid w:val="1C01147A"/>
    <w:rsid w:val="1E02AE65"/>
    <w:rsid w:val="209D731F"/>
    <w:rsid w:val="22010963"/>
    <w:rsid w:val="22394380"/>
    <w:rsid w:val="22D93BE7"/>
    <w:rsid w:val="22F4042F"/>
    <w:rsid w:val="24009241"/>
    <w:rsid w:val="242EDC14"/>
    <w:rsid w:val="25AAC92F"/>
    <w:rsid w:val="26CC1E6A"/>
    <w:rsid w:val="271AACF0"/>
    <w:rsid w:val="2859E577"/>
    <w:rsid w:val="288D3198"/>
    <w:rsid w:val="29CEA747"/>
    <w:rsid w:val="2C4F8A81"/>
    <w:rsid w:val="2C789B02"/>
    <w:rsid w:val="2ED16B3A"/>
    <w:rsid w:val="3120FD4A"/>
    <w:rsid w:val="31846BC8"/>
    <w:rsid w:val="32841A97"/>
    <w:rsid w:val="32F8B9C8"/>
    <w:rsid w:val="33592A71"/>
    <w:rsid w:val="349B637B"/>
    <w:rsid w:val="35166E07"/>
    <w:rsid w:val="3540ACBE"/>
    <w:rsid w:val="37519918"/>
    <w:rsid w:val="378A9853"/>
    <w:rsid w:val="394B3B4F"/>
    <w:rsid w:val="3A88E2C7"/>
    <w:rsid w:val="3C41028E"/>
    <w:rsid w:val="3D4BBEA3"/>
    <w:rsid w:val="3DB0634C"/>
    <w:rsid w:val="3DC08389"/>
    <w:rsid w:val="3F5C53EA"/>
    <w:rsid w:val="3F60777A"/>
    <w:rsid w:val="4028DAD7"/>
    <w:rsid w:val="40E31F7E"/>
    <w:rsid w:val="41931A72"/>
    <w:rsid w:val="41C4AB38"/>
    <w:rsid w:val="41C83EDB"/>
    <w:rsid w:val="42AE96CA"/>
    <w:rsid w:val="44108CC6"/>
    <w:rsid w:val="445463F5"/>
    <w:rsid w:val="44C3613E"/>
    <w:rsid w:val="45055CA3"/>
    <w:rsid w:val="4606CB7C"/>
    <w:rsid w:val="46B6C670"/>
    <w:rsid w:val="47C5FF11"/>
    <w:rsid w:val="491D59F4"/>
    <w:rsid w:val="491DC9EB"/>
    <w:rsid w:val="499A9F93"/>
    <w:rsid w:val="4A201E38"/>
    <w:rsid w:val="4A7C34AE"/>
    <w:rsid w:val="4AB92A55"/>
    <w:rsid w:val="4C621F77"/>
    <w:rsid w:val="4D03CD91"/>
    <w:rsid w:val="4EF68DB6"/>
    <w:rsid w:val="4F6CDC06"/>
    <w:rsid w:val="4F8C9B78"/>
    <w:rsid w:val="50F94348"/>
    <w:rsid w:val="519DAAB6"/>
    <w:rsid w:val="51B467B0"/>
    <w:rsid w:val="53A6472F"/>
    <w:rsid w:val="567CAF5F"/>
    <w:rsid w:val="58577FC4"/>
    <w:rsid w:val="58709CE1"/>
    <w:rsid w:val="5C27EB5B"/>
    <w:rsid w:val="5C3338FF"/>
    <w:rsid w:val="5D077387"/>
    <w:rsid w:val="5DC3BBBC"/>
    <w:rsid w:val="5DE4B4F7"/>
    <w:rsid w:val="5E68E719"/>
    <w:rsid w:val="5F440262"/>
    <w:rsid w:val="604A0DB7"/>
    <w:rsid w:val="607D59D8"/>
    <w:rsid w:val="60A659A8"/>
    <w:rsid w:val="61661242"/>
    <w:rsid w:val="618A4528"/>
    <w:rsid w:val="61B9AD04"/>
    <w:rsid w:val="61EA01A8"/>
    <w:rsid w:val="6209446F"/>
    <w:rsid w:val="6275CC42"/>
    <w:rsid w:val="6299FC9C"/>
    <w:rsid w:val="62E24D8A"/>
    <w:rsid w:val="637CE7D5"/>
    <w:rsid w:val="63F9E999"/>
    <w:rsid w:val="644B4B5B"/>
    <w:rsid w:val="651D7EDA"/>
    <w:rsid w:val="659CBDA6"/>
    <w:rsid w:val="65D19D5E"/>
    <w:rsid w:val="66819852"/>
    <w:rsid w:val="66F74E06"/>
    <w:rsid w:val="6758ABA0"/>
    <w:rsid w:val="68A20D7D"/>
    <w:rsid w:val="6A237CAB"/>
    <w:rsid w:val="6AD67905"/>
    <w:rsid w:val="6B7CD95A"/>
    <w:rsid w:val="6C40DEE2"/>
    <w:rsid w:val="6CD9B248"/>
    <w:rsid w:val="6D208D84"/>
    <w:rsid w:val="6D6BB453"/>
    <w:rsid w:val="6F8FE7E5"/>
    <w:rsid w:val="718D9A84"/>
    <w:rsid w:val="71C2D460"/>
    <w:rsid w:val="723F2576"/>
    <w:rsid w:val="72539D46"/>
    <w:rsid w:val="73296AE5"/>
    <w:rsid w:val="73BD4A70"/>
    <w:rsid w:val="73FDE8B2"/>
    <w:rsid w:val="7432AE3E"/>
    <w:rsid w:val="75808541"/>
    <w:rsid w:val="763A9EFC"/>
    <w:rsid w:val="76C78EB9"/>
    <w:rsid w:val="7772BCBB"/>
    <w:rsid w:val="785B92CF"/>
    <w:rsid w:val="78ACB3E6"/>
    <w:rsid w:val="7AFA324F"/>
    <w:rsid w:val="7BAAD1AE"/>
    <w:rsid w:val="7CB13AD6"/>
    <w:rsid w:val="7CE4B682"/>
    <w:rsid w:val="7DC06827"/>
    <w:rsid w:val="7EB11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3378"/>
  <w15:chartTrackingRefBased/>
  <w15:docId w15:val="{F3025298-89E1-4C22-8C64-7A937AE6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7238"/>
    <w:rPr>
      <w:color w:val="0000FF"/>
      <w:u w:val="single"/>
    </w:rPr>
  </w:style>
  <w:style w:type="character" w:customStyle="1" w:styleId="apple-converted-space">
    <w:name w:val="apple-converted-space"/>
    <w:rsid w:val="00831D60"/>
  </w:style>
  <w:style w:type="paragraph" w:styleId="BalloonText">
    <w:name w:val="Balloon Text"/>
    <w:basedOn w:val="Normal"/>
    <w:link w:val="BalloonTextChar"/>
    <w:uiPriority w:val="99"/>
    <w:semiHidden/>
    <w:unhideWhenUsed/>
    <w:rsid w:val="00FD49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939"/>
    <w:rPr>
      <w:rFonts w:ascii="Segoe UI" w:hAnsi="Segoe UI" w:cs="Segoe UI"/>
      <w:sz w:val="18"/>
      <w:szCs w:val="18"/>
      <w:lang w:eastAsia="en-US"/>
    </w:rPr>
  </w:style>
  <w:style w:type="paragraph" w:styleId="ListParagraph">
    <w:name w:val="List Paragraph"/>
    <w:basedOn w:val="Normal"/>
    <w:uiPriority w:val="34"/>
    <w:qFormat/>
    <w:rsid w:val="005963EC"/>
    <w:pPr>
      <w:spacing w:after="160" w:line="259" w:lineRule="auto"/>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GB"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055">
      <w:bodyDiv w:val="1"/>
      <w:marLeft w:val="0"/>
      <w:marRight w:val="0"/>
      <w:marTop w:val="0"/>
      <w:marBottom w:val="0"/>
      <w:divBdr>
        <w:top w:val="none" w:sz="0" w:space="0" w:color="auto"/>
        <w:left w:val="none" w:sz="0" w:space="0" w:color="auto"/>
        <w:bottom w:val="none" w:sz="0" w:space="0" w:color="auto"/>
        <w:right w:val="none" w:sz="0" w:space="0" w:color="auto"/>
      </w:divBdr>
    </w:div>
    <w:div w:id="1725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le.ac.uk/vacancies" TargetMode="External"/><Relationship Id="rId3" Type="http://schemas.openxmlformats.org/officeDocument/2006/relationships/styles" Target="styles.xml"/><Relationship Id="rId7" Type="http://schemas.openxmlformats.org/officeDocument/2006/relationships/hyperlink" Target="http://www.keele.ac.uk/"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v.o%E2%80%99brien@keele.ac.uk" TargetMode="External"/></Relationships>
</file>

<file path=word/documenttasks/documenttasks1.xml><?xml version="1.0" encoding="utf-8"?>
<t:Tasks xmlns:t="http://schemas.microsoft.com/office/tasks/2019/documenttasks" xmlns:oel="http://schemas.microsoft.com/office/2019/extlst">
  <t:Task id="{FD35D0FF-087C-418F-8362-CD2F82A66B76}">
    <t:Anchor>
      <t:Comment id="664470244"/>
    </t:Anchor>
    <t:History>
      <t:Event id="{E6037047-27DB-4218-AA2C-35D06EE8F41F}" time="2021-08-23T13:16:22.673Z">
        <t:Attribution userId="S::a.v.o'brien@keele.ac.uk::28d0ba4d-637e-4151-bb27-c0a291aa7ef3" userProvider="AD" userName="Anne O'Brien"/>
        <t:Anchor>
          <t:Comment id="664470244"/>
        </t:Anchor>
        <t:Create/>
      </t:Event>
      <t:Event id="{74154E07-B353-435C-997D-F8B0C2867640}" time="2021-08-23T13:16:22.673Z">
        <t:Attribution userId="S::a.v.o'brien@keele.ac.uk::28d0ba4d-637e-4151-bb27-c0a291aa7ef3" userProvider="AD" userName="Anne O'Brien"/>
        <t:Anchor>
          <t:Comment id="664470244"/>
        </t:Anchor>
        <t:Assign userId="S::k.tong@keele.ac.uk::47bd5bc3-5102-4230-ab5c-8b4e579b22c0" userProvider="AD" userName="Kay Tong"/>
      </t:Event>
      <t:Event id="{6BDAE997-986D-452F-82EB-D106BE1C7640}" time="2021-08-23T13:16:22.673Z">
        <t:Attribution userId="S::a.v.o'brien@keele.ac.uk::28d0ba4d-637e-4151-bb27-c0a291aa7ef3" userProvider="AD" userName="Anne O'Brien"/>
        <t:Anchor>
          <t:Comment id="664470244"/>
        </t:Anchor>
        <t:SetTitle title="@Kay Tong can you check with Sue B.. I think she, via Paul Clews might be line managing this new colleague.. so one/ both might want to be on the panel??.. as well as Mark McAloon (PD) and me. If so can you propose dates asap from when advert likely to …"/>
      </t:Event>
    </t:History>
  </t:Task>
  <t:Task id="{8E1C82D8-8526-45A6-8CAD-D8541941ED99}">
    <t:Anchor>
      <t:Comment id="942849892"/>
    </t:Anchor>
    <t:History>
      <t:Event id="{8D5CCB17-61DB-465D-AE69-90DF43775995}" time="2021-09-03T12:59:44.217Z">
        <t:Attribution userId="S::a.v.o'brien@keele.ac.uk::28d0ba4d-637e-4151-bb27-c0a291aa7ef3" userProvider="AD" userName="Anne O'Brien"/>
        <t:Anchor>
          <t:Comment id="942849892"/>
        </t:Anchor>
        <t:Create/>
      </t:Event>
      <t:Event id="{D1BD7546-0BBA-452F-A4A7-A7400FE84FF4}" time="2021-09-03T12:59:44.217Z">
        <t:Attribution userId="S::a.v.o'brien@keele.ac.uk::28d0ba4d-637e-4151-bb27-c0a291aa7ef3" userProvider="AD" userName="Anne O'Brien"/>
        <t:Anchor>
          <t:Comment id="942849892"/>
        </t:Anchor>
        <t:Assign userId="S::l.r.elson@keele.ac.uk::132706d0-57ee-4873-9180-77cfa0ca0b68" userProvider="AD" userName="Laura Elson"/>
      </t:Event>
      <t:Event id="{05E32C17-7E02-4F13-80B9-25CD4C21C0E4}" time="2021-09-03T12:59:44.217Z">
        <t:Attribution userId="S::a.v.o'brien@keele.ac.uk::28d0ba4d-637e-4151-bb27-c0a291aa7ef3" userProvider="AD" userName="Anne O'Brien"/>
        <t:Anchor>
          <t:Comment id="942849892"/>
        </t:Anchor>
        <t:SetTitle title="@Laura Elson I suspect we will need to amend these now as won't be enough time for people to apply... I'd suggest postpone closing until 8th Oct.. and interviews Tues 19th O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CCE7-3139-4F7A-9E2A-473DE4D2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KeeleUni</dc:creator>
  <cp:keywords/>
  <cp:lastModifiedBy>Lorna Graham</cp:lastModifiedBy>
  <cp:revision>2</cp:revision>
  <cp:lastPrinted>2017-01-19T18:30:00Z</cp:lastPrinted>
  <dcterms:created xsi:type="dcterms:W3CDTF">2021-09-30T09:55:00Z</dcterms:created>
  <dcterms:modified xsi:type="dcterms:W3CDTF">2021-09-30T09:55:00Z</dcterms:modified>
</cp:coreProperties>
</file>